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gridCol w:w="6498"/>
      </w:tblGrid>
      <w:tr w:rsidR="00213417" w:rsidRPr="00213417" w14:paraId="6D8AB428" w14:textId="77777777" w:rsidTr="00213417">
        <w:tc>
          <w:tcPr>
            <w:tcW w:w="6497" w:type="dxa"/>
          </w:tcPr>
          <w:p w14:paraId="240689CA" w14:textId="77777777" w:rsidR="00213417" w:rsidRPr="00213417" w:rsidRDefault="00213417" w:rsidP="00CF58F2">
            <w:pPr>
              <w:jc w:val="center"/>
              <w:rPr>
                <w:rFonts w:ascii="Times New Roman" w:hAnsi="Times New Roman" w:cs="Times New Roman"/>
                <w:sz w:val="26"/>
                <w:szCs w:val="26"/>
              </w:rPr>
            </w:pPr>
            <w:r w:rsidRPr="00213417">
              <w:rPr>
                <w:rFonts w:ascii="Times New Roman" w:hAnsi="Times New Roman" w:cs="Times New Roman"/>
                <w:sz w:val="26"/>
                <w:szCs w:val="26"/>
              </w:rPr>
              <w:t>SỞ NÔNG NGHIỆP VÀ MÔI TRƯỜNG</w:t>
            </w:r>
          </w:p>
          <w:p w14:paraId="116B4D2F" w14:textId="77777777" w:rsidR="00213417" w:rsidRPr="00213417" w:rsidRDefault="00213417" w:rsidP="00CF58F2">
            <w:pPr>
              <w:jc w:val="center"/>
              <w:rPr>
                <w:rFonts w:ascii="Times New Roman" w:hAnsi="Times New Roman" w:cs="Times New Roman"/>
                <w:sz w:val="26"/>
                <w:szCs w:val="26"/>
              </w:rPr>
            </w:pPr>
            <w:r w:rsidRPr="00213417">
              <w:rPr>
                <w:rFonts w:ascii="Times New Roman" w:hAnsi="Times New Roman" w:cs="Times New Roman"/>
                <w:sz w:val="26"/>
                <w:szCs w:val="26"/>
              </w:rPr>
              <w:t>THÀNH PHỐ HỒ CHÍ MINH</w:t>
            </w:r>
          </w:p>
          <w:p w14:paraId="4600BAD6" w14:textId="714A01E2" w:rsidR="00213417" w:rsidRPr="00213417" w:rsidRDefault="00213417" w:rsidP="00CF58F2">
            <w:pPr>
              <w:jc w:val="center"/>
              <w:rPr>
                <w:rFonts w:ascii="Times New Roman" w:hAnsi="Times New Roman" w:cs="Times New Roman"/>
                <w:b/>
                <w:sz w:val="26"/>
                <w:szCs w:val="26"/>
              </w:rPr>
            </w:pPr>
            <w:r w:rsidRPr="00213417">
              <w:rPr>
                <w:rFonts w:ascii="Times New Roman" w:hAnsi="Times New Roman" w:cs="Times New Roman"/>
                <w:b/>
                <w:sz w:val="26"/>
                <w:szCs w:val="26"/>
              </w:rPr>
              <w:t>CHI CỤC CHĂN NUÔI VÀ THÚ Y</w:t>
            </w:r>
          </w:p>
        </w:tc>
        <w:tc>
          <w:tcPr>
            <w:tcW w:w="6498" w:type="dxa"/>
          </w:tcPr>
          <w:p w14:paraId="58EFFBD1" w14:textId="537711FC" w:rsidR="00213417" w:rsidRPr="00213417" w:rsidRDefault="00213417" w:rsidP="00CF58F2">
            <w:pPr>
              <w:jc w:val="center"/>
              <w:rPr>
                <w:rFonts w:ascii="Times New Roman" w:hAnsi="Times New Roman" w:cs="Times New Roman"/>
                <w:b/>
                <w:sz w:val="26"/>
                <w:szCs w:val="26"/>
              </w:rPr>
            </w:pPr>
            <w:r w:rsidRPr="00213417">
              <w:rPr>
                <w:rFonts w:ascii="Times New Roman" w:hAnsi="Times New Roman" w:cs="Times New Roman"/>
                <w:b/>
                <w:sz w:val="26"/>
                <w:szCs w:val="26"/>
              </w:rPr>
              <w:t>CỘNG HÒA XÃ HỘI CHỦ NGHĨA VIỆT NAM</w:t>
            </w:r>
          </w:p>
          <w:p w14:paraId="250C8D05" w14:textId="0EF9047E" w:rsidR="00213417" w:rsidRPr="00213417" w:rsidRDefault="00213417" w:rsidP="00CF58F2">
            <w:pPr>
              <w:jc w:val="center"/>
              <w:rPr>
                <w:rFonts w:ascii="Times New Roman" w:hAnsi="Times New Roman" w:cs="Times New Roman"/>
                <w:b/>
                <w:sz w:val="26"/>
                <w:szCs w:val="26"/>
              </w:rPr>
            </w:pPr>
            <w:r>
              <w:rPr>
                <w:b/>
                <w:noProof/>
              </w:rPr>
              <mc:AlternateContent>
                <mc:Choice Requires="wps">
                  <w:drawing>
                    <wp:anchor distT="0" distB="0" distL="114300" distR="114300" simplePos="0" relativeHeight="251659264" behindDoc="0" locked="0" layoutInCell="1" allowOverlap="1" wp14:anchorId="022E208E" wp14:editId="32C525D0">
                      <wp:simplePos x="0" y="0"/>
                      <wp:positionH relativeFrom="column">
                        <wp:posOffset>906780</wp:posOffset>
                      </wp:positionH>
                      <wp:positionV relativeFrom="paragraph">
                        <wp:posOffset>242570</wp:posOffset>
                      </wp:positionV>
                      <wp:extent cx="214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937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4pt,19.1pt" to="240.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" strokecolor="black [3213]" strokeweight=".5pt">
                      <v:stroke joinstyle="miter"/>
                    </v:line>
                  </w:pict>
                </mc:Fallback>
              </mc:AlternateContent>
            </w:r>
            <w:r w:rsidRPr="00213417">
              <w:rPr>
                <w:rFonts w:ascii="Times New Roman" w:hAnsi="Times New Roman" w:cs="Times New Roman"/>
                <w:b/>
                <w:sz w:val="28"/>
                <w:szCs w:val="26"/>
              </w:rPr>
              <w:t>Độc lập - Tự do - Hạnh phúc</w:t>
            </w:r>
          </w:p>
        </w:tc>
      </w:tr>
    </w:tbl>
    <w:p w14:paraId="1E76F2BE" w14:textId="61DADA60" w:rsidR="00213417" w:rsidRDefault="00213417" w:rsidP="00CF58F2">
      <w:pPr>
        <w:spacing w:after="0" w:line="240" w:lineRule="auto"/>
        <w:jc w:val="center"/>
        <w:rPr>
          <w:b/>
        </w:rPr>
      </w:pPr>
      <w:r>
        <w:rPr>
          <w:b/>
          <w:noProof/>
        </w:rPr>
        <mc:AlternateContent>
          <mc:Choice Requires="wps">
            <w:drawing>
              <wp:anchor distT="0" distB="0" distL="114300" distR="114300" simplePos="0" relativeHeight="251660288" behindDoc="0" locked="0" layoutInCell="1" allowOverlap="1" wp14:anchorId="23F87981" wp14:editId="48E01334">
                <wp:simplePos x="0" y="0"/>
                <wp:positionH relativeFrom="column">
                  <wp:posOffset>1596390</wp:posOffset>
                </wp:positionH>
                <wp:positionV relativeFrom="paragraph">
                  <wp:posOffset>43815</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A36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7pt,3.45pt" to="19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" strokecolor="black [3213]" strokeweight=".5pt">
                <v:stroke joinstyle="miter"/>
              </v:line>
            </w:pict>
          </mc:Fallback>
        </mc:AlternateContent>
      </w:r>
    </w:p>
    <w:p w14:paraId="53F3A23E" w14:textId="77777777" w:rsidR="00213417" w:rsidRDefault="00213417" w:rsidP="00CF58F2">
      <w:pPr>
        <w:spacing w:after="0" w:line="240" w:lineRule="auto"/>
        <w:jc w:val="center"/>
        <w:rPr>
          <w:b/>
        </w:rPr>
      </w:pPr>
    </w:p>
    <w:p w14:paraId="1869DA1F" w14:textId="77777777" w:rsidR="00213417" w:rsidRDefault="00213417" w:rsidP="00CF58F2">
      <w:pPr>
        <w:spacing w:after="0" w:line="240" w:lineRule="auto"/>
        <w:jc w:val="center"/>
        <w:rPr>
          <w:b/>
        </w:rPr>
      </w:pPr>
      <w:r>
        <w:rPr>
          <w:b/>
        </w:rPr>
        <w:t>D</w:t>
      </w:r>
      <w:r w:rsidRPr="00D417F5">
        <w:rPr>
          <w:b/>
        </w:rPr>
        <w:t xml:space="preserve">ANH MỤC THỦ TỤC HÀNH CHÍNH THUỘC THẨM QUYỀN </w:t>
      </w:r>
    </w:p>
    <w:p w14:paraId="00B68BF7" w14:textId="38FE8CBC" w:rsidR="00CF58F2" w:rsidRPr="00D417F5" w:rsidRDefault="00213417" w:rsidP="00CF58F2">
      <w:pPr>
        <w:spacing w:after="0" w:line="240" w:lineRule="auto"/>
        <w:jc w:val="center"/>
        <w:rPr>
          <w:b/>
        </w:rPr>
      </w:pPr>
      <w:r w:rsidRPr="00D417F5">
        <w:rPr>
          <w:b/>
        </w:rPr>
        <w:t xml:space="preserve">GIẢI QUYẾT </w:t>
      </w:r>
      <w:r>
        <w:rPr>
          <w:b/>
        </w:rPr>
        <w:t>CỦA C</w:t>
      </w:r>
      <w:r w:rsidRPr="00D417F5">
        <w:rPr>
          <w:b/>
        </w:rPr>
        <w:t xml:space="preserve">HI CỤC </w:t>
      </w:r>
      <w:r>
        <w:rPr>
          <w:b/>
        </w:rPr>
        <w:t>C</w:t>
      </w:r>
      <w:r w:rsidRPr="00D417F5">
        <w:rPr>
          <w:b/>
        </w:rPr>
        <w:t xml:space="preserve">HĂN NUÔI VÀ </w:t>
      </w:r>
      <w:r>
        <w:rPr>
          <w:b/>
        </w:rPr>
        <w:t>T</w:t>
      </w:r>
      <w:r w:rsidRPr="00D417F5">
        <w:rPr>
          <w:b/>
        </w:rPr>
        <w:t>HÚ Y</w:t>
      </w:r>
    </w:p>
    <w:p w14:paraId="04EDFE57" w14:textId="76243E5F" w:rsidR="00B8752A" w:rsidRDefault="00B8752A" w:rsidP="00CF58F2">
      <w:pPr>
        <w:rPr>
          <w:b/>
          <w:bCs/>
          <w:szCs w:val="28"/>
        </w:rPr>
      </w:pPr>
    </w:p>
    <w:tbl>
      <w:tblPr>
        <w:tblStyle w:val="TableGrid"/>
        <w:tblW w:w="13681" w:type="dxa"/>
        <w:tblInd w:w="-289" w:type="dxa"/>
        <w:tblLook w:val="04A0" w:firstRow="1" w:lastRow="0" w:firstColumn="1" w:lastColumn="0" w:noHBand="0" w:noVBand="1"/>
      </w:tblPr>
      <w:tblGrid>
        <w:gridCol w:w="695"/>
        <w:gridCol w:w="1353"/>
        <w:gridCol w:w="4757"/>
        <w:gridCol w:w="709"/>
        <w:gridCol w:w="744"/>
        <w:gridCol w:w="814"/>
        <w:gridCol w:w="2092"/>
        <w:gridCol w:w="818"/>
        <w:gridCol w:w="780"/>
        <w:gridCol w:w="919"/>
      </w:tblGrid>
      <w:tr w:rsidR="00A24E13" w:rsidRPr="00A24E13" w14:paraId="06162F8C" w14:textId="77777777" w:rsidTr="00EA023C">
        <w:trPr>
          <w:tblHeader/>
        </w:trPr>
        <w:tc>
          <w:tcPr>
            <w:tcW w:w="695" w:type="dxa"/>
            <w:vMerge w:val="restart"/>
            <w:vAlign w:val="center"/>
          </w:tcPr>
          <w:p w14:paraId="0388A141"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TT</w:t>
            </w:r>
          </w:p>
        </w:tc>
        <w:tc>
          <w:tcPr>
            <w:tcW w:w="1353" w:type="dxa"/>
            <w:vMerge w:val="restart"/>
            <w:vAlign w:val="center"/>
          </w:tcPr>
          <w:p w14:paraId="2B9EEFBD"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Mã TTHC</w:t>
            </w:r>
          </w:p>
        </w:tc>
        <w:tc>
          <w:tcPr>
            <w:tcW w:w="4757" w:type="dxa"/>
            <w:vMerge w:val="restart"/>
            <w:vAlign w:val="center"/>
          </w:tcPr>
          <w:p w14:paraId="0B5FF730"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Tên thủ tục hành chính</w:t>
            </w:r>
          </w:p>
        </w:tc>
        <w:tc>
          <w:tcPr>
            <w:tcW w:w="2267" w:type="dxa"/>
            <w:gridSpan w:val="3"/>
            <w:vAlign w:val="center"/>
          </w:tcPr>
          <w:p w14:paraId="7B9A9186"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Cấp thực hiện</w:t>
            </w:r>
          </w:p>
        </w:tc>
        <w:tc>
          <w:tcPr>
            <w:tcW w:w="2092" w:type="dxa"/>
            <w:vAlign w:val="center"/>
          </w:tcPr>
          <w:p w14:paraId="73CDBE82"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Quyết định công bố</w:t>
            </w:r>
          </w:p>
        </w:tc>
        <w:tc>
          <w:tcPr>
            <w:tcW w:w="1598" w:type="dxa"/>
            <w:gridSpan w:val="2"/>
            <w:vAlign w:val="center"/>
          </w:tcPr>
          <w:p w14:paraId="371272BE"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Dịch vụ công trực tuyến</w:t>
            </w:r>
          </w:p>
        </w:tc>
        <w:tc>
          <w:tcPr>
            <w:tcW w:w="919" w:type="dxa"/>
            <w:vAlign w:val="center"/>
          </w:tcPr>
          <w:p w14:paraId="59C8C40E"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Ghi chú</w:t>
            </w:r>
          </w:p>
        </w:tc>
      </w:tr>
      <w:tr w:rsidR="002779C0" w:rsidRPr="00A24E13" w14:paraId="5CE0B123" w14:textId="77777777" w:rsidTr="00EA023C">
        <w:tc>
          <w:tcPr>
            <w:tcW w:w="695" w:type="dxa"/>
            <w:vMerge/>
          </w:tcPr>
          <w:p w14:paraId="1C2AB4E6" w14:textId="77777777" w:rsidR="00A24E13" w:rsidRPr="00DD0167" w:rsidRDefault="00A24E13" w:rsidP="00C774C2">
            <w:pPr>
              <w:jc w:val="center"/>
              <w:rPr>
                <w:rFonts w:ascii="Times New Roman" w:hAnsi="Times New Roman" w:cs="Times New Roman"/>
                <w:sz w:val="26"/>
                <w:szCs w:val="26"/>
              </w:rPr>
            </w:pPr>
          </w:p>
        </w:tc>
        <w:tc>
          <w:tcPr>
            <w:tcW w:w="1353" w:type="dxa"/>
            <w:vMerge/>
            <w:vAlign w:val="center"/>
          </w:tcPr>
          <w:p w14:paraId="2D6AA762" w14:textId="77777777" w:rsidR="00A24E13" w:rsidRPr="00DD0167" w:rsidRDefault="00A24E13" w:rsidP="00C774C2">
            <w:pPr>
              <w:jc w:val="center"/>
              <w:rPr>
                <w:rFonts w:ascii="Times New Roman" w:hAnsi="Times New Roman" w:cs="Times New Roman"/>
                <w:sz w:val="26"/>
                <w:szCs w:val="26"/>
              </w:rPr>
            </w:pPr>
          </w:p>
        </w:tc>
        <w:tc>
          <w:tcPr>
            <w:tcW w:w="4757" w:type="dxa"/>
            <w:vMerge/>
          </w:tcPr>
          <w:p w14:paraId="6FA42D8B" w14:textId="77777777" w:rsidR="00A24E13" w:rsidRPr="00DD0167" w:rsidRDefault="00A24E13" w:rsidP="00C774C2">
            <w:pPr>
              <w:jc w:val="center"/>
              <w:rPr>
                <w:rFonts w:ascii="Times New Roman" w:hAnsi="Times New Roman" w:cs="Times New Roman"/>
                <w:sz w:val="26"/>
                <w:szCs w:val="26"/>
              </w:rPr>
            </w:pPr>
          </w:p>
        </w:tc>
        <w:tc>
          <w:tcPr>
            <w:tcW w:w="709" w:type="dxa"/>
            <w:vAlign w:val="center"/>
          </w:tcPr>
          <w:p w14:paraId="087430A0"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Cấp tỉnh</w:t>
            </w:r>
          </w:p>
        </w:tc>
        <w:tc>
          <w:tcPr>
            <w:tcW w:w="744" w:type="dxa"/>
            <w:vAlign w:val="center"/>
          </w:tcPr>
          <w:p w14:paraId="6C7A18CE"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Cấp xã</w:t>
            </w:r>
          </w:p>
        </w:tc>
        <w:tc>
          <w:tcPr>
            <w:tcW w:w="814" w:type="dxa"/>
            <w:vAlign w:val="center"/>
          </w:tcPr>
          <w:p w14:paraId="231676E5"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Cơ quan khác</w:t>
            </w:r>
          </w:p>
        </w:tc>
        <w:tc>
          <w:tcPr>
            <w:tcW w:w="2092" w:type="dxa"/>
            <w:vAlign w:val="center"/>
          </w:tcPr>
          <w:p w14:paraId="2FDC03F0" w14:textId="77777777" w:rsidR="00A24E13" w:rsidRPr="00DD0167" w:rsidRDefault="00A24E13" w:rsidP="00C774C2">
            <w:pPr>
              <w:jc w:val="center"/>
              <w:rPr>
                <w:rFonts w:ascii="Times New Roman" w:hAnsi="Times New Roman" w:cs="Times New Roman"/>
                <w:sz w:val="26"/>
                <w:szCs w:val="26"/>
              </w:rPr>
            </w:pPr>
          </w:p>
        </w:tc>
        <w:tc>
          <w:tcPr>
            <w:tcW w:w="818" w:type="dxa"/>
            <w:vAlign w:val="center"/>
          </w:tcPr>
          <w:p w14:paraId="268FD260"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Toàn trình</w:t>
            </w:r>
          </w:p>
        </w:tc>
        <w:tc>
          <w:tcPr>
            <w:tcW w:w="780" w:type="dxa"/>
            <w:vAlign w:val="center"/>
          </w:tcPr>
          <w:p w14:paraId="76866B96"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Một phần</w:t>
            </w:r>
          </w:p>
        </w:tc>
        <w:tc>
          <w:tcPr>
            <w:tcW w:w="919" w:type="dxa"/>
            <w:vAlign w:val="center"/>
          </w:tcPr>
          <w:p w14:paraId="1DDA5AF8" w14:textId="77777777" w:rsidR="00A24E13" w:rsidRPr="00DD0167" w:rsidRDefault="00A24E13" w:rsidP="00C774C2">
            <w:pPr>
              <w:jc w:val="center"/>
              <w:rPr>
                <w:rFonts w:ascii="Times New Roman" w:hAnsi="Times New Roman" w:cs="Times New Roman"/>
                <w:sz w:val="26"/>
                <w:szCs w:val="26"/>
              </w:rPr>
            </w:pPr>
          </w:p>
        </w:tc>
      </w:tr>
      <w:tr w:rsidR="00A24E13" w:rsidRPr="00A24E13" w14:paraId="53918678" w14:textId="77777777" w:rsidTr="00EA023C">
        <w:tc>
          <w:tcPr>
            <w:tcW w:w="695" w:type="dxa"/>
          </w:tcPr>
          <w:p w14:paraId="32F86BC6"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I</w:t>
            </w:r>
          </w:p>
        </w:tc>
        <w:tc>
          <w:tcPr>
            <w:tcW w:w="6110" w:type="dxa"/>
            <w:gridSpan w:val="2"/>
            <w:vAlign w:val="center"/>
          </w:tcPr>
          <w:p w14:paraId="7F4B5F85" w14:textId="77777777" w:rsidR="00A24E13" w:rsidRPr="00DD0167" w:rsidRDefault="00A24E13" w:rsidP="00C774C2">
            <w:pPr>
              <w:rPr>
                <w:rFonts w:ascii="Times New Roman" w:hAnsi="Times New Roman" w:cs="Times New Roman"/>
                <w:sz w:val="26"/>
                <w:szCs w:val="26"/>
              </w:rPr>
            </w:pPr>
            <w:r w:rsidRPr="00DD0167">
              <w:rPr>
                <w:rFonts w:ascii="Times New Roman" w:hAnsi="Times New Roman" w:cs="Times New Roman"/>
                <w:b/>
                <w:sz w:val="26"/>
                <w:szCs w:val="26"/>
              </w:rPr>
              <w:t>Lĩnh vực Chăn nuôi</w:t>
            </w:r>
          </w:p>
        </w:tc>
        <w:tc>
          <w:tcPr>
            <w:tcW w:w="709" w:type="dxa"/>
          </w:tcPr>
          <w:p w14:paraId="099C744B" w14:textId="77777777" w:rsidR="00A24E13" w:rsidRPr="00DD0167" w:rsidRDefault="00A24E13" w:rsidP="00C774C2">
            <w:pPr>
              <w:jc w:val="center"/>
              <w:rPr>
                <w:rFonts w:ascii="Times New Roman" w:hAnsi="Times New Roman" w:cs="Times New Roman"/>
                <w:sz w:val="26"/>
                <w:szCs w:val="26"/>
              </w:rPr>
            </w:pPr>
          </w:p>
        </w:tc>
        <w:tc>
          <w:tcPr>
            <w:tcW w:w="744" w:type="dxa"/>
          </w:tcPr>
          <w:p w14:paraId="52262834" w14:textId="77777777" w:rsidR="00A24E13" w:rsidRPr="00DD0167" w:rsidRDefault="00A24E13" w:rsidP="00C774C2">
            <w:pPr>
              <w:jc w:val="center"/>
              <w:rPr>
                <w:rFonts w:ascii="Times New Roman" w:hAnsi="Times New Roman" w:cs="Times New Roman"/>
                <w:sz w:val="26"/>
                <w:szCs w:val="26"/>
              </w:rPr>
            </w:pPr>
          </w:p>
        </w:tc>
        <w:tc>
          <w:tcPr>
            <w:tcW w:w="814" w:type="dxa"/>
          </w:tcPr>
          <w:p w14:paraId="1CE12D42" w14:textId="77777777" w:rsidR="00A24E13" w:rsidRPr="00DD0167" w:rsidRDefault="00A24E13" w:rsidP="00C774C2">
            <w:pPr>
              <w:jc w:val="center"/>
              <w:rPr>
                <w:rFonts w:ascii="Times New Roman" w:hAnsi="Times New Roman" w:cs="Times New Roman"/>
                <w:sz w:val="26"/>
                <w:szCs w:val="26"/>
              </w:rPr>
            </w:pPr>
          </w:p>
        </w:tc>
        <w:tc>
          <w:tcPr>
            <w:tcW w:w="2092" w:type="dxa"/>
          </w:tcPr>
          <w:p w14:paraId="0591F2B4" w14:textId="77777777" w:rsidR="00A24E13" w:rsidRPr="00DD0167" w:rsidRDefault="00A24E13" w:rsidP="00C774C2">
            <w:pPr>
              <w:jc w:val="center"/>
              <w:rPr>
                <w:rFonts w:ascii="Times New Roman" w:hAnsi="Times New Roman" w:cs="Times New Roman"/>
                <w:sz w:val="26"/>
                <w:szCs w:val="26"/>
              </w:rPr>
            </w:pPr>
          </w:p>
        </w:tc>
        <w:tc>
          <w:tcPr>
            <w:tcW w:w="818" w:type="dxa"/>
          </w:tcPr>
          <w:p w14:paraId="4B189FEF" w14:textId="77777777" w:rsidR="00A24E13" w:rsidRPr="00DD0167" w:rsidRDefault="00A24E13" w:rsidP="00C774C2">
            <w:pPr>
              <w:jc w:val="center"/>
              <w:rPr>
                <w:rFonts w:ascii="Times New Roman" w:hAnsi="Times New Roman" w:cs="Times New Roman"/>
                <w:sz w:val="26"/>
                <w:szCs w:val="26"/>
              </w:rPr>
            </w:pPr>
          </w:p>
        </w:tc>
        <w:tc>
          <w:tcPr>
            <w:tcW w:w="780" w:type="dxa"/>
          </w:tcPr>
          <w:p w14:paraId="0ABC64AD" w14:textId="77777777" w:rsidR="00A24E13" w:rsidRPr="00DD0167" w:rsidRDefault="00A24E13" w:rsidP="00C774C2">
            <w:pPr>
              <w:jc w:val="center"/>
              <w:rPr>
                <w:rFonts w:ascii="Times New Roman" w:hAnsi="Times New Roman" w:cs="Times New Roman"/>
                <w:sz w:val="26"/>
                <w:szCs w:val="26"/>
              </w:rPr>
            </w:pPr>
          </w:p>
        </w:tc>
        <w:tc>
          <w:tcPr>
            <w:tcW w:w="919" w:type="dxa"/>
          </w:tcPr>
          <w:p w14:paraId="786EF3F2" w14:textId="77777777" w:rsidR="00A24E13" w:rsidRPr="00DD0167" w:rsidRDefault="00A24E13" w:rsidP="00C774C2">
            <w:pPr>
              <w:jc w:val="center"/>
              <w:rPr>
                <w:rFonts w:ascii="Times New Roman" w:hAnsi="Times New Roman" w:cs="Times New Roman"/>
                <w:sz w:val="26"/>
                <w:szCs w:val="26"/>
              </w:rPr>
            </w:pPr>
          </w:p>
        </w:tc>
      </w:tr>
      <w:tr w:rsidR="00A24E13" w:rsidRPr="00A24E13" w14:paraId="208B7006" w14:textId="77777777" w:rsidTr="00EA023C">
        <w:tc>
          <w:tcPr>
            <w:tcW w:w="695" w:type="dxa"/>
            <w:vAlign w:val="center"/>
          </w:tcPr>
          <w:p w14:paraId="10E097A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01</w:t>
            </w:r>
          </w:p>
        </w:tc>
        <w:tc>
          <w:tcPr>
            <w:tcW w:w="1353" w:type="dxa"/>
            <w:vAlign w:val="center"/>
          </w:tcPr>
          <w:p w14:paraId="1327281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1.008126</w:t>
            </w:r>
          </w:p>
        </w:tc>
        <w:tc>
          <w:tcPr>
            <w:tcW w:w="4757" w:type="dxa"/>
            <w:vAlign w:val="center"/>
          </w:tcPr>
          <w:p w14:paraId="60396081"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p>
        </w:tc>
        <w:tc>
          <w:tcPr>
            <w:tcW w:w="709" w:type="dxa"/>
            <w:vAlign w:val="center"/>
          </w:tcPr>
          <w:p w14:paraId="14381B8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7846AF3" w14:textId="77777777" w:rsidR="00A24E13" w:rsidRPr="00DD0167" w:rsidRDefault="00A24E13" w:rsidP="00C774C2">
            <w:pPr>
              <w:jc w:val="center"/>
              <w:rPr>
                <w:rFonts w:ascii="Times New Roman" w:hAnsi="Times New Roman" w:cs="Times New Roman"/>
                <w:sz w:val="26"/>
                <w:szCs w:val="26"/>
              </w:rPr>
            </w:pPr>
          </w:p>
        </w:tc>
        <w:tc>
          <w:tcPr>
            <w:tcW w:w="814" w:type="dxa"/>
          </w:tcPr>
          <w:p w14:paraId="3E07B78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4917B7C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2DF297C0"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4EB472A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7B9F123C" w14:textId="77777777" w:rsidR="00A24E13" w:rsidRPr="00DD0167" w:rsidRDefault="00A24E13" w:rsidP="00C774C2">
            <w:pPr>
              <w:jc w:val="center"/>
              <w:rPr>
                <w:rFonts w:ascii="Times New Roman" w:hAnsi="Times New Roman" w:cs="Times New Roman"/>
                <w:sz w:val="26"/>
                <w:szCs w:val="26"/>
              </w:rPr>
            </w:pPr>
          </w:p>
        </w:tc>
      </w:tr>
      <w:tr w:rsidR="00A24E13" w:rsidRPr="00A24E13" w14:paraId="05BCDD93" w14:textId="77777777" w:rsidTr="00EA023C">
        <w:tc>
          <w:tcPr>
            <w:tcW w:w="695" w:type="dxa"/>
            <w:vAlign w:val="center"/>
          </w:tcPr>
          <w:p w14:paraId="2055632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02</w:t>
            </w:r>
          </w:p>
        </w:tc>
        <w:tc>
          <w:tcPr>
            <w:tcW w:w="1353" w:type="dxa"/>
            <w:vAlign w:val="center"/>
          </w:tcPr>
          <w:p w14:paraId="06C8D7B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1.008127</w:t>
            </w:r>
          </w:p>
        </w:tc>
        <w:tc>
          <w:tcPr>
            <w:tcW w:w="4757" w:type="dxa"/>
            <w:vAlign w:val="center"/>
          </w:tcPr>
          <w:p w14:paraId="62090C9B"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p>
        </w:tc>
        <w:tc>
          <w:tcPr>
            <w:tcW w:w="709" w:type="dxa"/>
            <w:vAlign w:val="center"/>
          </w:tcPr>
          <w:p w14:paraId="103570D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6D36124F" w14:textId="77777777" w:rsidR="00A24E13" w:rsidRPr="00DD0167" w:rsidRDefault="00A24E13" w:rsidP="00C774C2">
            <w:pPr>
              <w:jc w:val="center"/>
              <w:rPr>
                <w:rFonts w:ascii="Times New Roman" w:hAnsi="Times New Roman" w:cs="Times New Roman"/>
                <w:sz w:val="26"/>
                <w:szCs w:val="26"/>
              </w:rPr>
            </w:pPr>
          </w:p>
        </w:tc>
        <w:tc>
          <w:tcPr>
            <w:tcW w:w="814" w:type="dxa"/>
          </w:tcPr>
          <w:p w14:paraId="4E6961BA"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3BD6EE5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3F8179C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6529DE1F"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123B3DC1" w14:textId="77777777" w:rsidR="00A24E13" w:rsidRPr="00DD0167" w:rsidRDefault="00A24E13" w:rsidP="00C774C2">
            <w:pPr>
              <w:jc w:val="center"/>
              <w:rPr>
                <w:rFonts w:ascii="Times New Roman" w:hAnsi="Times New Roman" w:cs="Times New Roman"/>
                <w:sz w:val="26"/>
                <w:szCs w:val="26"/>
              </w:rPr>
            </w:pPr>
          </w:p>
        </w:tc>
      </w:tr>
      <w:tr w:rsidR="00A24E13" w:rsidRPr="00A24E13" w14:paraId="3A8752AA" w14:textId="77777777" w:rsidTr="00EA023C">
        <w:tc>
          <w:tcPr>
            <w:tcW w:w="695" w:type="dxa"/>
            <w:vAlign w:val="center"/>
          </w:tcPr>
          <w:p w14:paraId="398CF65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03</w:t>
            </w:r>
          </w:p>
        </w:tc>
        <w:tc>
          <w:tcPr>
            <w:tcW w:w="1353" w:type="dxa"/>
            <w:vAlign w:val="center"/>
          </w:tcPr>
          <w:p w14:paraId="6FD257D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1.008122</w:t>
            </w:r>
          </w:p>
        </w:tc>
        <w:tc>
          <w:tcPr>
            <w:tcW w:w="4757" w:type="dxa"/>
            <w:vAlign w:val="center"/>
          </w:tcPr>
          <w:p w14:paraId="737FD752"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phép nhập khẩu thức ăn chăn nuôi chưa được công bố thông tin trên Cổng thông tin điện tử của Bộ Nông nghiệp và Môi trường</w:t>
            </w:r>
          </w:p>
        </w:tc>
        <w:tc>
          <w:tcPr>
            <w:tcW w:w="709" w:type="dxa"/>
            <w:vAlign w:val="center"/>
          </w:tcPr>
          <w:p w14:paraId="0A74624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2DEBBAAD" w14:textId="77777777" w:rsidR="00A24E13" w:rsidRPr="00DD0167" w:rsidRDefault="00A24E13" w:rsidP="00C774C2">
            <w:pPr>
              <w:jc w:val="center"/>
              <w:rPr>
                <w:rFonts w:ascii="Times New Roman" w:hAnsi="Times New Roman" w:cs="Times New Roman"/>
                <w:sz w:val="26"/>
                <w:szCs w:val="26"/>
              </w:rPr>
            </w:pPr>
          </w:p>
        </w:tc>
        <w:tc>
          <w:tcPr>
            <w:tcW w:w="814" w:type="dxa"/>
          </w:tcPr>
          <w:p w14:paraId="47655A1C"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63EC72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016AFAF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002B6AE5"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1CB08266" w14:textId="77777777" w:rsidR="00A24E13" w:rsidRPr="00DD0167" w:rsidRDefault="00A24E13" w:rsidP="00C774C2">
            <w:pPr>
              <w:jc w:val="center"/>
              <w:rPr>
                <w:rFonts w:ascii="Times New Roman" w:hAnsi="Times New Roman" w:cs="Times New Roman"/>
                <w:sz w:val="26"/>
                <w:szCs w:val="26"/>
              </w:rPr>
            </w:pPr>
          </w:p>
        </w:tc>
      </w:tr>
      <w:tr w:rsidR="00A24E13" w:rsidRPr="00A24E13" w14:paraId="2F96E517" w14:textId="77777777" w:rsidTr="00EA023C">
        <w:tc>
          <w:tcPr>
            <w:tcW w:w="695" w:type="dxa"/>
            <w:vAlign w:val="center"/>
          </w:tcPr>
          <w:p w14:paraId="747B1C6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04</w:t>
            </w:r>
          </w:p>
        </w:tc>
        <w:tc>
          <w:tcPr>
            <w:tcW w:w="1353" w:type="dxa"/>
            <w:vAlign w:val="center"/>
          </w:tcPr>
          <w:p w14:paraId="31FD4A5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3.000127</w:t>
            </w:r>
          </w:p>
        </w:tc>
        <w:tc>
          <w:tcPr>
            <w:tcW w:w="4757" w:type="dxa"/>
            <w:vAlign w:val="center"/>
          </w:tcPr>
          <w:p w14:paraId="5D1920E7"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Công bố thông tin sản phẩm thức ăn bổ sung sản xuất trong nước</w:t>
            </w:r>
          </w:p>
        </w:tc>
        <w:tc>
          <w:tcPr>
            <w:tcW w:w="709" w:type="dxa"/>
            <w:vAlign w:val="center"/>
          </w:tcPr>
          <w:p w14:paraId="2810141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0BDF657D" w14:textId="77777777" w:rsidR="00A24E13" w:rsidRPr="00DD0167" w:rsidRDefault="00A24E13" w:rsidP="00C774C2">
            <w:pPr>
              <w:jc w:val="center"/>
              <w:rPr>
                <w:rFonts w:ascii="Times New Roman" w:hAnsi="Times New Roman" w:cs="Times New Roman"/>
                <w:sz w:val="26"/>
                <w:szCs w:val="26"/>
              </w:rPr>
            </w:pPr>
          </w:p>
        </w:tc>
        <w:tc>
          <w:tcPr>
            <w:tcW w:w="814" w:type="dxa"/>
          </w:tcPr>
          <w:p w14:paraId="1445298E"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3C57E87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137D890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51FD9D31"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098432A0" w14:textId="77777777" w:rsidR="00A24E13" w:rsidRPr="00DD0167" w:rsidRDefault="00A24E13" w:rsidP="00C774C2">
            <w:pPr>
              <w:jc w:val="center"/>
              <w:rPr>
                <w:rFonts w:ascii="Times New Roman" w:hAnsi="Times New Roman" w:cs="Times New Roman"/>
                <w:sz w:val="26"/>
                <w:szCs w:val="26"/>
              </w:rPr>
            </w:pPr>
          </w:p>
        </w:tc>
      </w:tr>
      <w:tr w:rsidR="00A24E13" w:rsidRPr="00A24E13" w14:paraId="35ACF7CB" w14:textId="77777777" w:rsidTr="00EA023C">
        <w:tc>
          <w:tcPr>
            <w:tcW w:w="695" w:type="dxa"/>
            <w:vAlign w:val="center"/>
          </w:tcPr>
          <w:p w14:paraId="4ADF695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05</w:t>
            </w:r>
          </w:p>
        </w:tc>
        <w:tc>
          <w:tcPr>
            <w:tcW w:w="1353" w:type="dxa"/>
            <w:vAlign w:val="center"/>
          </w:tcPr>
          <w:p w14:paraId="77D8FB1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3.000128</w:t>
            </w:r>
          </w:p>
        </w:tc>
        <w:tc>
          <w:tcPr>
            <w:tcW w:w="4757" w:type="dxa"/>
            <w:vAlign w:val="center"/>
          </w:tcPr>
          <w:p w14:paraId="5A26261B" w14:textId="77777777" w:rsidR="00A24E13" w:rsidRPr="00DD0167" w:rsidRDefault="00A24E13" w:rsidP="00C774C2">
            <w:pPr>
              <w:rPr>
                <w:rFonts w:ascii="Times New Roman" w:hAnsi="Times New Roman" w:cs="Times New Roman"/>
                <w:sz w:val="26"/>
                <w:szCs w:val="26"/>
              </w:rPr>
            </w:pPr>
            <w:r w:rsidRPr="00DD0167">
              <w:rPr>
                <w:rFonts w:ascii="Times New Roman" w:hAnsi="Times New Roman" w:cs="Times New Roman"/>
                <w:sz w:val="26"/>
                <w:szCs w:val="26"/>
              </w:rPr>
              <w:t>Công bố thông tin sản phẩm thức ăn bổ sung nhập khẩu</w:t>
            </w:r>
          </w:p>
        </w:tc>
        <w:tc>
          <w:tcPr>
            <w:tcW w:w="709" w:type="dxa"/>
            <w:vAlign w:val="center"/>
          </w:tcPr>
          <w:p w14:paraId="0490B7D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3EE9B1BC" w14:textId="77777777" w:rsidR="00A24E13" w:rsidRPr="00DD0167" w:rsidRDefault="00A24E13" w:rsidP="00C774C2">
            <w:pPr>
              <w:jc w:val="center"/>
              <w:rPr>
                <w:rFonts w:ascii="Times New Roman" w:hAnsi="Times New Roman" w:cs="Times New Roman"/>
                <w:sz w:val="26"/>
                <w:szCs w:val="26"/>
              </w:rPr>
            </w:pPr>
          </w:p>
        </w:tc>
        <w:tc>
          <w:tcPr>
            <w:tcW w:w="814" w:type="dxa"/>
          </w:tcPr>
          <w:p w14:paraId="26545217"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0BDDF93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5DADDFE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7272D071"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39B37C1B" w14:textId="77777777" w:rsidR="00A24E13" w:rsidRPr="00DD0167" w:rsidRDefault="00A24E13" w:rsidP="00C774C2">
            <w:pPr>
              <w:jc w:val="center"/>
              <w:rPr>
                <w:rFonts w:ascii="Times New Roman" w:hAnsi="Times New Roman" w:cs="Times New Roman"/>
                <w:sz w:val="26"/>
                <w:szCs w:val="26"/>
              </w:rPr>
            </w:pPr>
          </w:p>
        </w:tc>
      </w:tr>
      <w:tr w:rsidR="00A24E13" w:rsidRPr="00A24E13" w14:paraId="75D41AE9" w14:textId="77777777" w:rsidTr="00EA023C">
        <w:tc>
          <w:tcPr>
            <w:tcW w:w="695" w:type="dxa"/>
            <w:vAlign w:val="center"/>
          </w:tcPr>
          <w:p w14:paraId="47AAF45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06</w:t>
            </w:r>
          </w:p>
        </w:tc>
        <w:tc>
          <w:tcPr>
            <w:tcW w:w="1353" w:type="dxa"/>
            <w:vAlign w:val="center"/>
          </w:tcPr>
          <w:p w14:paraId="046DC14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3.000129</w:t>
            </w:r>
          </w:p>
        </w:tc>
        <w:tc>
          <w:tcPr>
            <w:tcW w:w="4757" w:type="dxa"/>
            <w:vAlign w:val="center"/>
          </w:tcPr>
          <w:p w14:paraId="019B5479" w14:textId="77777777" w:rsidR="00A24E13" w:rsidRPr="00DD0167" w:rsidRDefault="00A24E13" w:rsidP="00C774C2">
            <w:pPr>
              <w:rPr>
                <w:rFonts w:ascii="Times New Roman" w:hAnsi="Times New Roman" w:cs="Times New Roman"/>
                <w:sz w:val="26"/>
                <w:szCs w:val="26"/>
              </w:rPr>
            </w:pPr>
            <w:r w:rsidRPr="00DD0167">
              <w:rPr>
                <w:rFonts w:ascii="Times New Roman" w:hAnsi="Times New Roman" w:cs="Times New Roman"/>
                <w:sz w:val="26"/>
                <w:szCs w:val="26"/>
              </w:rPr>
              <w:t>Công bố lại thông tin sản phẩm thức ăn bổ sung</w:t>
            </w:r>
          </w:p>
        </w:tc>
        <w:tc>
          <w:tcPr>
            <w:tcW w:w="709" w:type="dxa"/>
            <w:vAlign w:val="center"/>
          </w:tcPr>
          <w:p w14:paraId="3F045D7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25830204" w14:textId="77777777" w:rsidR="00A24E13" w:rsidRPr="00DD0167" w:rsidRDefault="00A24E13" w:rsidP="00C774C2">
            <w:pPr>
              <w:jc w:val="center"/>
              <w:rPr>
                <w:rFonts w:ascii="Times New Roman" w:hAnsi="Times New Roman" w:cs="Times New Roman"/>
                <w:sz w:val="26"/>
                <w:szCs w:val="26"/>
              </w:rPr>
            </w:pPr>
          </w:p>
        </w:tc>
        <w:tc>
          <w:tcPr>
            <w:tcW w:w="814" w:type="dxa"/>
          </w:tcPr>
          <w:p w14:paraId="2DF11996"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56F69E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6E3FB28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1CB050BD"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331633F5" w14:textId="77777777" w:rsidR="00A24E13" w:rsidRPr="00DD0167" w:rsidRDefault="00A24E13" w:rsidP="00C774C2">
            <w:pPr>
              <w:jc w:val="center"/>
              <w:rPr>
                <w:rFonts w:ascii="Times New Roman" w:hAnsi="Times New Roman" w:cs="Times New Roman"/>
                <w:sz w:val="26"/>
                <w:szCs w:val="26"/>
              </w:rPr>
            </w:pPr>
          </w:p>
        </w:tc>
      </w:tr>
      <w:tr w:rsidR="00A24E13" w:rsidRPr="00A24E13" w14:paraId="2AF1E00E" w14:textId="77777777" w:rsidTr="00EA023C">
        <w:tc>
          <w:tcPr>
            <w:tcW w:w="695" w:type="dxa"/>
            <w:vAlign w:val="center"/>
          </w:tcPr>
          <w:p w14:paraId="651965D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07</w:t>
            </w:r>
          </w:p>
        </w:tc>
        <w:tc>
          <w:tcPr>
            <w:tcW w:w="1353" w:type="dxa"/>
            <w:vAlign w:val="center"/>
          </w:tcPr>
          <w:p w14:paraId="1A64B31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3.000130</w:t>
            </w:r>
          </w:p>
        </w:tc>
        <w:tc>
          <w:tcPr>
            <w:tcW w:w="4757" w:type="dxa"/>
            <w:vAlign w:val="center"/>
          </w:tcPr>
          <w:p w14:paraId="24362B01" w14:textId="77777777" w:rsidR="00A24E13" w:rsidRPr="00DD0167" w:rsidRDefault="00A24E13" w:rsidP="00C774C2">
            <w:pPr>
              <w:rPr>
                <w:rFonts w:ascii="Times New Roman" w:hAnsi="Times New Roman" w:cs="Times New Roman"/>
                <w:sz w:val="26"/>
                <w:szCs w:val="26"/>
              </w:rPr>
            </w:pPr>
            <w:r w:rsidRPr="00DD0167">
              <w:rPr>
                <w:rFonts w:ascii="Times New Roman" w:hAnsi="Times New Roman" w:cs="Times New Roman"/>
                <w:sz w:val="26"/>
                <w:szCs w:val="26"/>
              </w:rPr>
              <w:t>Thay đổi thông tin sản phẩm thức ăn bổ sung</w:t>
            </w:r>
          </w:p>
        </w:tc>
        <w:tc>
          <w:tcPr>
            <w:tcW w:w="709" w:type="dxa"/>
            <w:vAlign w:val="center"/>
          </w:tcPr>
          <w:p w14:paraId="4D1C961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5CB5AF57" w14:textId="77777777" w:rsidR="00A24E13" w:rsidRPr="00DD0167" w:rsidRDefault="00A24E13" w:rsidP="00C774C2">
            <w:pPr>
              <w:jc w:val="center"/>
              <w:rPr>
                <w:rFonts w:ascii="Times New Roman" w:hAnsi="Times New Roman" w:cs="Times New Roman"/>
                <w:sz w:val="26"/>
                <w:szCs w:val="26"/>
              </w:rPr>
            </w:pPr>
          </w:p>
        </w:tc>
        <w:tc>
          <w:tcPr>
            <w:tcW w:w="814" w:type="dxa"/>
          </w:tcPr>
          <w:p w14:paraId="41147A0B"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499ABEE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5099912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2E61A590"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7319417A" w14:textId="77777777" w:rsidR="00A24E13" w:rsidRPr="00DD0167" w:rsidRDefault="00A24E13" w:rsidP="00C774C2">
            <w:pPr>
              <w:jc w:val="center"/>
              <w:rPr>
                <w:rFonts w:ascii="Times New Roman" w:hAnsi="Times New Roman" w:cs="Times New Roman"/>
                <w:sz w:val="26"/>
                <w:szCs w:val="26"/>
              </w:rPr>
            </w:pPr>
          </w:p>
        </w:tc>
      </w:tr>
      <w:tr w:rsidR="00A24E13" w:rsidRPr="00A24E13" w14:paraId="5885D392" w14:textId="77777777" w:rsidTr="00EA023C">
        <w:tc>
          <w:tcPr>
            <w:tcW w:w="695" w:type="dxa"/>
            <w:vAlign w:val="center"/>
          </w:tcPr>
          <w:p w14:paraId="1C2D40F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08</w:t>
            </w:r>
          </w:p>
        </w:tc>
        <w:tc>
          <w:tcPr>
            <w:tcW w:w="1353" w:type="dxa"/>
            <w:vAlign w:val="center"/>
          </w:tcPr>
          <w:p w14:paraId="0F213ED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1.008124</w:t>
            </w:r>
          </w:p>
        </w:tc>
        <w:tc>
          <w:tcPr>
            <w:tcW w:w="4757" w:type="dxa"/>
            <w:vAlign w:val="center"/>
          </w:tcPr>
          <w:p w14:paraId="09735C33" w14:textId="77777777" w:rsidR="00A24E13" w:rsidRPr="00DD0167" w:rsidRDefault="00A24E13" w:rsidP="00C774C2">
            <w:pPr>
              <w:rPr>
                <w:rFonts w:ascii="Times New Roman" w:hAnsi="Times New Roman" w:cs="Times New Roman"/>
                <w:sz w:val="26"/>
                <w:szCs w:val="26"/>
              </w:rPr>
            </w:pPr>
            <w:r w:rsidRPr="00DD0167">
              <w:rPr>
                <w:rFonts w:ascii="Times New Roman" w:hAnsi="Times New Roman" w:cs="Times New Roman"/>
                <w:sz w:val="26"/>
                <w:szCs w:val="26"/>
              </w:rPr>
              <w:t>Kiểm tra xác nhận chất lượng thức ăn chăn nuôi nhập khẩu</w:t>
            </w:r>
          </w:p>
        </w:tc>
        <w:tc>
          <w:tcPr>
            <w:tcW w:w="709" w:type="dxa"/>
            <w:vAlign w:val="center"/>
          </w:tcPr>
          <w:p w14:paraId="29A4D19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330874A1" w14:textId="77777777" w:rsidR="00A24E13" w:rsidRPr="00DD0167" w:rsidRDefault="00A24E13" w:rsidP="00C774C2">
            <w:pPr>
              <w:jc w:val="center"/>
              <w:rPr>
                <w:rFonts w:ascii="Times New Roman" w:hAnsi="Times New Roman" w:cs="Times New Roman"/>
                <w:sz w:val="26"/>
                <w:szCs w:val="26"/>
              </w:rPr>
            </w:pPr>
          </w:p>
        </w:tc>
        <w:tc>
          <w:tcPr>
            <w:tcW w:w="814" w:type="dxa"/>
          </w:tcPr>
          <w:p w14:paraId="666F0CDE"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4D4D8C5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330D004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14D17400"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425BD84D" w14:textId="77777777" w:rsidR="00A24E13" w:rsidRPr="00DD0167" w:rsidRDefault="00A24E13" w:rsidP="00C774C2">
            <w:pPr>
              <w:jc w:val="center"/>
              <w:rPr>
                <w:rFonts w:ascii="Times New Roman" w:hAnsi="Times New Roman" w:cs="Times New Roman"/>
                <w:sz w:val="26"/>
                <w:szCs w:val="26"/>
              </w:rPr>
            </w:pPr>
          </w:p>
        </w:tc>
      </w:tr>
      <w:tr w:rsidR="00A24E13" w:rsidRPr="00A24E13" w14:paraId="2BD29784" w14:textId="77777777" w:rsidTr="00EA023C">
        <w:tc>
          <w:tcPr>
            <w:tcW w:w="695" w:type="dxa"/>
            <w:vAlign w:val="center"/>
          </w:tcPr>
          <w:p w14:paraId="21125A7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09</w:t>
            </w:r>
          </w:p>
        </w:tc>
        <w:tc>
          <w:tcPr>
            <w:tcW w:w="1353" w:type="dxa"/>
            <w:vAlign w:val="center"/>
          </w:tcPr>
          <w:p w14:paraId="5825333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1.008125</w:t>
            </w:r>
          </w:p>
        </w:tc>
        <w:tc>
          <w:tcPr>
            <w:tcW w:w="4757" w:type="dxa"/>
            <w:vAlign w:val="center"/>
          </w:tcPr>
          <w:p w14:paraId="262A905C" w14:textId="77777777" w:rsidR="00A24E13" w:rsidRPr="00DD0167" w:rsidRDefault="00A24E13" w:rsidP="00C774C2">
            <w:pPr>
              <w:rPr>
                <w:rFonts w:ascii="Times New Roman" w:hAnsi="Times New Roman" w:cs="Times New Roman"/>
                <w:sz w:val="26"/>
                <w:szCs w:val="26"/>
              </w:rPr>
            </w:pPr>
            <w:r w:rsidRPr="00DD0167">
              <w:rPr>
                <w:rFonts w:ascii="Times New Roman" w:hAnsi="Times New Roman" w:cs="Times New Roman"/>
                <w:sz w:val="26"/>
                <w:szCs w:val="26"/>
              </w:rPr>
              <w:t>Giảm kiểm tra chất lượng thức ăn chăn nuôi nhập khẩu</w:t>
            </w:r>
          </w:p>
        </w:tc>
        <w:tc>
          <w:tcPr>
            <w:tcW w:w="709" w:type="dxa"/>
            <w:vAlign w:val="center"/>
          </w:tcPr>
          <w:p w14:paraId="49F0E8E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3A2474DC" w14:textId="77777777" w:rsidR="00A24E13" w:rsidRPr="00DD0167" w:rsidRDefault="00A24E13" w:rsidP="00C774C2">
            <w:pPr>
              <w:jc w:val="center"/>
              <w:rPr>
                <w:rFonts w:ascii="Times New Roman" w:hAnsi="Times New Roman" w:cs="Times New Roman"/>
                <w:sz w:val="26"/>
                <w:szCs w:val="26"/>
              </w:rPr>
            </w:pPr>
          </w:p>
        </w:tc>
        <w:tc>
          <w:tcPr>
            <w:tcW w:w="814" w:type="dxa"/>
          </w:tcPr>
          <w:p w14:paraId="23A3EE92"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30417E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2F16C47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177C4CF2"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16A0A47A" w14:textId="77777777" w:rsidR="00A24E13" w:rsidRPr="00DD0167" w:rsidRDefault="00A24E13" w:rsidP="00C774C2">
            <w:pPr>
              <w:jc w:val="center"/>
              <w:rPr>
                <w:rFonts w:ascii="Times New Roman" w:hAnsi="Times New Roman" w:cs="Times New Roman"/>
                <w:sz w:val="26"/>
                <w:szCs w:val="26"/>
              </w:rPr>
            </w:pPr>
          </w:p>
        </w:tc>
      </w:tr>
      <w:tr w:rsidR="00A24E13" w:rsidRPr="00A24E13" w14:paraId="6D967783" w14:textId="77777777" w:rsidTr="00EA023C">
        <w:tc>
          <w:tcPr>
            <w:tcW w:w="695" w:type="dxa"/>
            <w:vAlign w:val="center"/>
          </w:tcPr>
          <w:p w14:paraId="490B697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w:t>
            </w:r>
          </w:p>
        </w:tc>
        <w:tc>
          <w:tcPr>
            <w:tcW w:w="1353" w:type="dxa"/>
            <w:vAlign w:val="center"/>
          </w:tcPr>
          <w:p w14:paraId="55D9AAC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1.011031</w:t>
            </w:r>
          </w:p>
        </w:tc>
        <w:tc>
          <w:tcPr>
            <w:tcW w:w="4757" w:type="dxa"/>
            <w:vAlign w:val="center"/>
          </w:tcPr>
          <w:p w14:paraId="1A79AF79"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đủ điều kiện sản xuất sản phẩm xử lý chất thải chăn nuôi</w:t>
            </w:r>
          </w:p>
        </w:tc>
        <w:tc>
          <w:tcPr>
            <w:tcW w:w="709" w:type="dxa"/>
            <w:vAlign w:val="center"/>
          </w:tcPr>
          <w:p w14:paraId="494D6F4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3AB1D03A" w14:textId="77777777" w:rsidR="00A24E13" w:rsidRPr="00DD0167" w:rsidRDefault="00A24E13" w:rsidP="00C774C2">
            <w:pPr>
              <w:jc w:val="center"/>
              <w:rPr>
                <w:rFonts w:ascii="Times New Roman" w:hAnsi="Times New Roman" w:cs="Times New Roman"/>
                <w:sz w:val="26"/>
                <w:szCs w:val="26"/>
              </w:rPr>
            </w:pPr>
          </w:p>
        </w:tc>
        <w:tc>
          <w:tcPr>
            <w:tcW w:w="814" w:type="dxa"/>
          </w:tcPr>
          <w:p w14:paraId="528E2313"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31E4803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2617C8E6"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7982F04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2F47B924" w14:textId="77777777" w:rsidR="00A24E13" w:rsidRPr="00DD0167" w:rsidRDefault="00A24E13" w:rsidP="00C774C2">
            <w:pPr>
              <w:jc w:val="center"/>
              <w:rPr>
                <w:rFonts w:ascii="Times New Roman" w:hAnsi="Times New Roman" w:cs="Times New Roman"/>
                <w:sz w:val="26"/>
                <w:szCs w:val="26"/>
              </w:rPr>
            </w:pPr>
          </w:p>
        </w:tc>
      </w:tr>
      <w:tr w:rsidR="00A24E13" w:rsidRPr="00A24E13" w14:paraId="07F769A6" w14:textId="77777777" w:rsidTr="00EA023C">
        <w:tc>
          <w:tcPr>
            <w:tcW w:w="695" w:type="dxa"/>
            <w:vAlign w:val="center"/>
          </w:tcPr>
          <w:p w14:paraId="4073C9D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11</w:t>
            </w:r>
          </w:p>
        </w:tc>
        <w:tc>
          <w:tcPr>
            <w:tcW w:w="1353" w:type="dxa"/>
            <w:vAlign w:val="center"/>
          </w:tcPr>
          <w:p w14:paraId="3512EA4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1.011032</w:t>
            </w:r>
          </w:p>
        </w:tc>
        <w:tc>
          <w:tcPr>
            <w:tcW w:w="4757" w:type="dxa"/>
            <w:vAlign w:val="center"/>
          </w:tcPr>
          <w:p w14:paraId="31B2E0AA"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đủ điều kiện sản xuất sản phẩm xử lý chất thải chăn nuôi</w:t>
            </w:r>
          </w:p>
        </w:tc>
        <w:tc>
          <w:tcPr>
            <w:tcW w:w="709" w:type="dxa"/>
            <w:vAlign w:val="center"/>
          </w:tcPr>
          <w:p w14:paraId="3661B40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5D45057A" w14:textId="77777777" w:rsidR="00A24E13" w:rsidRPr="00DD0167" w:rsidRDefault="00A24E13" w:rsidP="00C774C2">
            <w:pPr>
              <w:jc w:val="center"/>
              <w:rPr>
                <w:rFonts w:ascii="Times New Roman" w:hAnsi="Times New Roman" w:cs="Times New Roman"/>
                <w:sz w:val="26"/>
                <w:szCs w:val="26"/>
              </w:rPr>
            </w:pPr>
          </w:p>
        </w:tc>
        <w:tc>
          <w:tcPr>
            <w:tcW w:w="814" w:type="dxa"/>
          </w:tcPr>
          <w:p w14:paraId="3BF00059"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014A26C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14BF89D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13172718"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7A436E9D" w14:textId="77777777" w:rsidR="00A24E13" w:rsidRPr="00DD0167" w:rsidRDefault="00A24E13" w:rsidP="00C774C2">
            <w:pPr>
              <w:jc w:val="center"/>
              <w:rPr>
                <w:rFonts w:ascii="Times New Roman" w:hAnsi="Times New Roman" w:cs="Times New Roman"/>
                <w:sz w:val="26"/>
                <w:szCs w:val="26"/>
              </w:rPr>
            </w:pPr>
          </w:p>
        </w:tc>
      </w:tr>
      <w:tr w:rsidR="00A24E13" w:rsidRPr="00A24E13" w14:paraId="66676034" w14:textId="77777777" w:rsidTr="00EA023C">
        <w:tc>
          <w:tcPr>
            <w:tcW w:w="695" w:type="dxa"/>
            <w:vAlign w:val="center"/>
          </w:tcPr>
          <w:p w14:paraId="399CB0B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12</w:t>
            </w:r>
          </w:p>
        </w:tc>
        <w:tc>
          <w:tcPr>
            <w:tcW w:w="1353" w:type="dxa"/>
            <w:vAlign w:val="center"/>
          </w:tcPr>
          <w:p w14:paraId="4B33304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1.008128</w:t>
            </w:r>
          </w:p>
        </w:tc>
        <w:tc>
          <w:tcPr>
            <w:tcW w:w="4757" w:type="dxa"/>
            <w:vAlign w:val="center"/>
          </w:tcPr>
          <w:p w14:paraId="05D09DB8"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đủ điều kiện chăn nuôi đối với chăn nuôi trang trại quy mô lớn</w:t>
            </w:r>
          </w:p>
        </w:tc>
        <w:tc>
          <w:tcPr>
            <w:tcW w:w="709" w:type="dxa"/>
            <w:vAlign w:val="center"/>
          </w:tcPr>
          <w:p w14:paraId="2F3F419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28C4C621" w14:textId="77777777" w:rsidR="00A24E13" w:rsidRPr="00DD0167" w:rsidRDefault="00A24E13" w:rsidP="00C774C2">
            <w:pPr>
              <w:jc w:val="center"/>
              <w:rPr>
                <w:rFonts w:ascii="Times New Roman" w:hAnsi="Times New Roman" w:cs="Times New Roman"/>
                <w:sz w:val="26"/>
                <w:szCs w:val="26"/>
              </w:rPr>
            </w:pPr>
          </w:p>
        </w:tc>
        <w:tc>
          <w:tcPr>
            <w:tcW w:w="814" w:type="dxa"/>
          </w:tcPr>
          <w:p w14:paraId="1FF1AC44"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56A831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32341A1E"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13DAC80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4B390AFD" w14:textId="77777777" w:rsidR="00A24E13" w:rsidRPr="00DD0167" w:rsidRDefault="00A24E13" w:rsidP="00C774C2">
            <w:pPr>
              <w:jc w:val="center"/>
              <w:rPr>
                <w:rFonts w:ascii="Times New Roman" w:hAnsi="Times New Roman" w:cs="Times New Roman"/>
                <w:sz w:val="26"/>
                <w:szCs w:val="26"/>
              </w:rPr>
            </w:pPr>
          </w:p>
        </w:tc>
      </w:tr>
      <w:tr w:rsidR="00A24E13" w:rsidRPr="00A24E13" w14:paraId="60405D1B" w14:textId="77777777" w:rsidTr="00EA023C">
        <w:tc>
          <w:tcPr>
            <w:tcW w:w="695" w:type="dxa"/>
            <w:vAlign w:val="center"/>
          </w:tcPr>
          <w:p w14:paraId="26E291F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13</w:t>
            </w:r>
          </w:p>
        </w:tc>
        <w:tc>
          <w:tcPr>
            <w:tcW w:w="1353" w:type="dxa"/>
            <w:vAlign w:val="center"/>
          </w:tcPr>
          <w:p w14:paraId="5D0794B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1.008129</w:t>
            </w:r>
          </w:p>
        </w:tc>
        <w:tc>
          <w:tcPr>
            <w:tcW w:w="4757" w:type="dxa"/>
            <w:vAlign w:val="center"/>
          </w:tcPr>
          <w:p w14:paraId="06E10959"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đủ điều kiện chăn nuôi đối với chăn nuôi trang trại quy mô lớn</w:t>
            </w:r>
          </w:p>
        </w:tc>
        <w:tc>
          <w:tcPr>
            <w:tcW w:w="709" w:type="dxa"/>
            <w:vAlign w:val="center"/>
          </w:tcPr>
          <w:p w14:paraId="02305F2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14BED0AE" w14:textId="77777777" w:rsidR="00A24E13" w:rsidRPr="00DD0167" w:rsidRDefault="00A24E13" w:rsidP="00C774C2">
            <w:pPr>
              <w:jc w:val="center"/>
              <w:rPr>
                <w:rFonts w:ascii="Times New Roman" w:hAnsi="Times New Roman" w:cs="Times New Roman"/>
                <w:sz w:val="26"/>
                <w:szCs w:val="26"/>
              </w:rPr>
            </w:pPr>
          </w:p>
        </w:tc>
        <w:tc>
          <w:tcPr>
            <w:tcW w:w="814" w:type="dxa"/>
          </w:tcPr>
          <w:p w14:paraId="77586C9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649E0D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2B43CD8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632FC48C" w14:textId="77777777" w:rsidR="00A24E13" w:rsidRPr="00DD0167" w:rsidRDefault="00A24E13" w:rsidP="00C774C2">
            <w:pPr>
              <w:jc w:val="center"/>
              <w:rPr>
                <w:rFonts w:ascii="Times New Roman" w:hAnsi="Times New Roman" w:cs="Times New Roman"/>
                <w:sz w:val="26"/>
                <w:szCs w:val="26"/>
              </w:rPr>
            </w:pPr>
          </w:p>
        </w:tc>
        <w:tc>
          <w:tcPr>
            <w:tcW w:w="919" w:type="dxa"/>
          </w:tcPr>
          <w:p w14:paraId="3A942446" w14:textId="77777777" w:rsidR="00A24E13" w:rsidRPr="00DD0167" w:rsidRDefault="00A24E13" w:rsidP="00C774C2">
            <w:pPr>
              <w:jc w:val="center"/>
              <w:rPr>
                <w:rFonts w:ascii="Times New Roman" w:hAnsi="Times New Roman" w:cs="Times New Roman"/>
                <w:sz w:val="26"/>
                <w:szCs w:val="26"/>
              </w:rPr>
            </w:pPr>
          </w:p>
        </w:tc>
      </w:tr>
      <w:tr w:rsidR="00A24E13" w:rsidRPr="00A24E13" w14:paraId="798192C8" w14:textId="77777777" w:rsidTr="00EA023C">
        <w:tc>
          <w:tcPr>
            <w:tcW w:w="695" w:type="dxa"/>
            <w:vAlign w:val="center"/>
          </w:tcPr>
          <w:p w14:paraId="2040C02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14</w:t>
            </w:r>
          </w:p>
        </w:tc>
        <w:tc>
          <w:tcPr>
            <w:tcW w:w="1353" w:type="dxa"/>
            <w:vAlign w:val="center"/>
          </w:tcPr>
          <w:p w14:paraId="6F1989B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1.014958</w:t>
            </w:r>
          </w:p>
        </w:tc>
        <w:tc>
          <w:tcPr>
            <w:tcW w:w="4757" w:type="dxa"/>
            <w:vAlign w:val="center"/>
          </w:tcPr>
          <w:p w14:paraId="41C505A0"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Thông báo phương án chăn nuôi, phương án quản lý và kiểm soát nguy cơ rủi ro trong hoạt động chăn nuôi bò cạp</w:t>
            </w:r>
          </w:p>
        </w:tc>
        <w:tc>
          <w:tcPr>
            <w:tcW w:w="709" w:type="dxa"/>
            <w:vAlign w:val="center"/>
          </w:tcPr>
          <w:p w14:paraId="3E75A45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22F6A70" w14:textId="77777777" w:rsidR="00A24E13" w:rsidRPr="00DD0167" w:rsidRDefault="00A24E13" w:rsidP="00C774C2">
            <w:pPr>
              <w:jc w:val="center"/>
              <w:rPr>
                <w:rFonts w:ascii="Times New Roman" w:hAnsi="Times New Roman" w:cs="Times New Roman"/>
                <w:sz w:val="26"/>
                <w:szCs w:val="26"/>
              </w:rPr>
            </w:pPr>
          </w:p>
        </w:tc>
        <w:tc>
          <w:tcPr>
            <w:tcW w:w="814" w:type="dxa"/>
          </w:tcPr>
          <w:p w14:paraId="30131EAF"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88CEAC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1882/QĐ-UBND ngày 31/3/2026</w:t>
            </w:r>
          </w:p>
        </w:tc>
        <w:tc>
          <w:tcPr>
            <w:tcW w:w="818" w:type="dxa"/>
            <w:vAlign w:val="center"/>
          </w:tcPr>
          <w:p w14:paraId="0118A26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tcPr>
          <w:p w14:paraId="291AFA6C" w14:textId="77777777" w:rsidR="00A24E13" w:rsidRPr="00DD0167" w:rsidRDefault="00A24E13" w:rsidP="00C774C2">
            <w:pPr>
              <w:jc w:val="center"/>
              <w:rPr>
                <w:rFonts w:ascii="Times New Roman" w:hAnsi="Times New Roman" w:cs="Times New Roman"/>
                <w:sz w:val="26"/>
                <w:szCs w:val="26"/>
              </w:rPr>
            </w:pPr>
          </w:p>
        </w:tc>
        <w:tc>
          <w:tcPr>
            <w:tcW w:w="919" w:type="dxa"/>
          </w:tcPr>
          <w:p w14:paraId="0B05D323" w14:textId="77777777" w:rsidR="00A24E13" w:rsidRPr="00DD0167" w:rsidRDefault="00A24E13" w:rsidP="00C774C2">
            <w:pPr>
              <w:jc w:val="center"/>
              <w:rPr>
                <w:rFonts w:ascii="Times New Roman" w:hAnsi="Times New Roman" w:cs="Times New Roman"/>
                <w:sz w:val="26"/>
                <w:szCs w:val="26"/>
              </w:rPr>
            </w:pPr>
          </w:p>
        </w:tc>
      </w:tr>
      <w:tr w:rsidR="00A24E13" w:rsidRPr="00A24E13" w14:paraId="683A1A51" w14:textId="77777777" w:rsidTr="00EA023C">
        <w:tc>
          <w:tcPr>
            <w:tcW w:w="695" w:type="dxa"/>
            <w:vAlign w:val="center"/>
          </w:tcPr>
          <w:p w14:paraId="7AE8F98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15</w:t>
            </w:r>
          </w:p>
        </w:tc>
        <w:tc>
          <w:tcPr>
            <w:tcW w:w="1353" w:type="dxa"/>
            <w:vAlign w:val="center"/>
          </w:tcPr>
          <w:p w14:paraId="56B9A3C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1.012832</w:t>
            </w:r>
          </w:p>
        </w:tc>
        <w:tc>
          <w:tcPr>
            <w:tcW w:w="4757" w:type="dxa"/>
          </w:tcPr>
          <w:p w14:paraId="2ACE081A"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Đề xuất hỗ trợ đầu tư dự án nâng cao hiệu quả chăn nuôi đối với các chính sách hỗ trợ đầu tư theo Luật Đầu tư công</w:t>
            </w:r>
          </w:p>
        </w:tc>
        <w:tc>
          <w:tcPr>
            <w:tcW w:w="709" w:type="dxa"/>
            <w:vAlign w:val="center"/>
          </w:tcPr>
          <w:p w14:paraId="3D19A75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1C364D11" w14:textId="77777777" w:rsidR="00A24E13" w:rsidRPr="00DD0167" w:rsidRDefault="00A24E13" w:rsidP="00C774C2">
            <w:pPr>
              <w:jc w:val="center"/>
              <w:rPr>
                <w:rFonts w:ascii="Times New Roman" w:hAnsi="Times New Roman" w:cs="Times New Roman"/>
                <w:sz w:val="26"/>
                <w:szCs w:val="26"/>
              </w:rPr>
            </w:pPr>
          </w:p>
        </w:tc>
        <w:tc>
          <w:tcPr>
            <w:tcW w:w="814" w:type="dxa"/>
          </w:tcPr>
          <w:p w14:paraId="6A373414"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2D5D83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tcPr>
          <w:p w14:paraId="40D517AA"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49F9B27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0B416E88" w14:textId="77777777" w:rsidR="00A24E13" w:rsidRPr="00DD0167" w:rsidRDefault="00A24E13" w:rsidP="00C774C2">
            <w:pPr>
              <w:jc w:val="center"/>
              <w:rPr>
                <w:rFonts w:ascii="Times New Roman" w:hAnsi="Times New Roman" w:cs="Times New Roman"/>
                <w:sz w:val="26"/>
                <w:szCs w:val="26"/>
              </w:rPr>
            </w:pPr>
          </w:p>
        </w:tc>
      </w:tr>
      <w:tr w:rsidR="00A24E13" w:rsidRPr="00A24E13" w14:paraId="1082BB88" w14:textId="77777777" w:rsidTr="00EA023C">
        <w:tc>
          <w:tcPr>
            <w:tcW w:w="695" w:type="dxa"/>
            <w:vAlign w:val="center"/>
          </w:tcPr>
          <w:p w14:paraId="1810772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16</w:t>
            </w:r>
          </w:p>
        </w:tc>
        <w:tc>
          <w:tcPr>
            <w:tcW w:w="1353" w:type="dxa"/>
            <w:vAlign w:val="center"/>
          </w:tcPr>
          <w:p w14:paraId="4AB727C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1.012833</w:t>
            </w:r>
          </w:p>
        </w:tc>
        <w:tc>
          <w:tcPr>
            <w:tcW w:w="4757" w:type="dxa"/>
          </w:tcPr>
          <w:p w14:paraId="6F7E8BC8"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Quyết định hỗ trợ đầu tư dự án nâng cao hiệu quả chăn nuôi đối với các chính sách hỗ trợ đầu tư theo Luật Đầu tư công</w:t>
            </w:r>
          </w:p>
        </w:tc>
        <w:tc>
          <w:tcPr>
            <w:tcW w:w="709" w:type="dxa"/>
            <w:vAlign w:val="center"/>
          </w:tcPr>
          <w:p w14:paraId="64C56D3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04FBD709" w14:textId="77777777" w:rsidR="00A24E13" w:rsidRPr="00DD0167" w:rsidRDefault="00A24E13" w:rsidP="00C774C2">
            <w:pPr>
              <w:jc w:val="center"/>
              <w:rPr>
                <w:rFonts w:ascii="Times New Roman" w:hAnsi="Times New Roman" w:cs="Times New Roman"/>
                <w:sz w:val="26"/>
                <w:szCs w:val="26"/>
              </w:rPr>
            </w:pPr>
          </w:p>
        </w:tc>
        <w:tc>
          <w:tcPr>
            <w:tcW w:w="814" w:type="dxa"/>
          </w:tcPr>
          <w:p w14:paraId="4C75380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47F25FF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tcPr>
          <w:p w14:paraId="3859871D"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5DA1365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0CAE29B5" w14:textId="77777777" w:rsidR="00A24E13" w:rsidRPr="00DD0167" w:rsidRDefault="00A24E13" w:rsidP="00C774C2">
            <w:pPr>
              <w:jc w:val="center"/>
              <w:rPr>
                <w:rFonts w:ascii="Times New Roman" w:hAnsi="Times New Roman" w:cs="Times New Roman"/>
                <w:sz w:val="26"/>
                <w:szCs w:val="26"/>
              </w:rPr>
            </w:pPr>
          </w:p>
        </w:tc>
      </w:tr>
      <w:tr w:rsidR="00A24E13" w:rsidRPr="00A24E13" w14:paraId="759BDE68" w14:textId="77777777" w:rsidTr="00EA023C">
        <w:tc>
          <w:tcPr>
            <w:tcW w:w="695" w:type="dxa"/>
            <w:vAlign w:val="center"/>
          </w:tcPr>
          <w:p w14:paraId="0260FB6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17</w:t>
            </w:r>
          </w:p>
        </w:tc>
        <w:tc>
          <w:tcPr>
            <w:tcW w:w="1353" w:type="dxa"/>
            <w:vAlign w:val="center"/>
          </w:tcPr>
          <w:p w14:paraId="5D99F56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1.012834</w:t>
            </w:r>
          </w:p>
        </w:tc>
        <w:tc>
          <w:tcPr>
            <w:tcW w:w="4757" w:type="dxa"/>
          </w:tcPr>
          <w:p w14:paraId="7667B5AC"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Quyết định hỗ trợ đối với các chính sách nâng cao hiệu quả chăn nuôi sử dụng vốn sự nghiệp nguồn ngân sách nhà nước</w:t>
            </w:r>
          </w:p>
        </w:tc>
        <w:tc>
          <w:tcPr>
            <w:tcW w:w="709" w:type="dxa"/>
            <w:vAlign w:val="center"/>
          </w:tcPr>
          <w:p w14:paraId="03B18F1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DCBCFF5" w14:textId="77777777" w:rsidR="00A24E13" w:rsidRPr="00DD0167" w:rsidRDefault="00A24E13" w:rsidP="00C774C2">
            <w:pPr>
              <w:jc w:val="center"/>
              <w:rPr>
                <w:rFonts w:ascii="Times New Roman" w:hAnsi="Times New Roman" w:cs="Times New Roman"/>
                <w:sz w:val="26"/>
                <w:szCs w:val="26"/>
              </w:rPr>
            </w:pPr>
          </w:p>
        </w:tc>
        <w:tc>
          <w:tcPr>
            <w:tcW w:w="814" w:type="dxa"/>
          </w:tcPr>
          <w:p w14:paraId="1EF5B8FB"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53C639E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tcPr>
          <w:p w14:paraId="76A7CF52"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1EC9616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2EAB1D9D" w14:textId="77777777" w:rsidR="00A24E13" w:rsidRPr="00DD0167" w:rsidRDefault="00A24E13" w:rsidP="00C774C2">
            <w:pPr>
              <w:jc w:val="center"/>
              <w:rPr>
                <w:rFonts w:ascii="Times New Roman" w:hAnsi="Times New Roman" w:cs="Times New Roman"/>
                <w:sz w:val="26"/>
                <w:szCs w:val="26"/>
              </w:rPr>
            </w:pPr>
          </w:p>
        </w:tc>
      </w:tr>
      <w:tr w:rsidR="00A24E13" w:rsidRPr="00A24E13" w14:paraId="6C4E1974" w14:textId="77777777" w:rsidTr="00EA023C">
        <w:tc>
          <w:tcPr>
            <w:tcW w:w="695" w:type="dxa"/>
            <w:vAlign w:val="center"/>
          </w:tcPr>
          <w:p w14:paraId="77B03BD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18</w:t>
            </w:r>
          </w:p>
        </w:tc>
        <w:tc>
          <w:tcPr>
            <w:tcW w:w="1353" w:type="dxa"/>
            <w:vAlign w:val="center"/>
          </w:tcPr>
          <w:p w14:paraId="3EF4448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1.012835</w:t>
            </w:r>
          </w:p>
        </w:tc>
        <w:tc>
          <w:tcPr>
            <w:tcW w:w="4757" w:type="dxa"/>
          </w:tcPr>
          <w:p w14:paraId="3BF6BDE6"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Đề nghị thanh toán kinh phí hỗ trợ đối với các chính sách nâng cao hiệu quả chăn nuôi</w:t>
            </w:r>
          </w:p>
        </w:tc>
        <w:tc>
          <w:tcPr>
            <w:tcW w:w="709" w:type="dxa"/>
            <w:vAlign w:val="center"/>
          </w:tcPr>
          <w:p w14:paraId="03DFF0E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128B6CA" w14:textId="77777777" w:rsidR="00A24E13" w:rsidRPr="00DD0167" w:rsidRDefault="00A24E13" w:rsidP="00C774C2">
            <w:pPr>
              <w:jc w:val="center"/>
              <w:rPr>
                <w:rFonts w:ascii="Times New Roman" w:hAnsi="Times New Roman" w:cs="Times New Roman"/>
                <w:sz w:val="26"/>
                <w:szCs w:val="26"/>
              </w:rPr>
            </w:pPr>
          </w:p>
        </w:tc>
        <w:tc>
          <w:tcPr>
            <w:tcW w:w="814" w:type="dxa"/>
          </w:tcPr>
          <w:p w14:paraId="51F92F0F"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5F8F3DD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tcPr>
          <w:p w14:paraId="1543864C"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5A83BF6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0B52387F" w14:textId="77777777" w:rsidR="00A24E13" w:rsidRPr="00DD0167" w:rsidRDefault="00A24E13" w:rsidP="00C774C2">
            <w:pPr>
              <w:jc w:val="center"/>
              <w:rPr>
                <w:rFonts w:ascii="Times New Roman" w:hAnsi="Times New Roman" w:cs="Times New Roman"/>
                <w:sz w:val="26"/>
                <w:szCs w:val="26"/>
              </w:rPr>
            </w:pPr>
          </w:p>
        </w:tc>
      </w:tr>
      <w:tr w:rsidR="00A24E13" w:rsidRPr="00A24E13" w14:paraId="5125C9D9" w14:textId="77777777" w:rsidTr="00EA023C">
        <w:tc>
          <w:tcPr>
            <w:tcW w:w="695" w:type="dxa"/>
            <w:vAlign w:val="center"/>
          </w:tcPr>
          <w:p w14:paraId="0B3375A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19</w:t>
            </w:r>
          </w:p>
        </w:tc>
        <w:tc>
          <w:tcPr>
            <w:tcW w:w="1353" w:type="dxa"/>
            <w:vAlign w:val="center"/>
          </w:tcPr>
          <w:p w14:paraId="50341F9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1.012836</w:t>
            </w:r>
          </w:p>
        </w:tc>
        <w:tc>
          <w:tcPr>
            <w:tcW w:w="4757" w:type="dxa"/>
          </w:tcPr>
          <w:p w14:paraId="7AADB57B"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709" w:type="dxa"/>
            <w:vAlign w:val="center"/>
          </w:tcPr>
          <w:p w14:paraId="75181BA7" w14:textId="77777777" w:rsidR="00A24E13" w:rsidRPr="00DD0167" w:rsidRDefault="00A24E13" w:rsidP="00C774C2">
            <w:pPr>
              <w:jc w:val="center"/>
              <w:rPr>
                <w:rFonts w:ascii="Times New Roman" w:hAnsi="Times New Roman" w:cs="Times New Roman"/>
                <w:sz w:val="26"/>
                <w:szCs w:val="26"/>
              </w:rPr>
            </w:pPr>
          </w:p>
        </w:tc>
        <w:tc>
          <w:tcPr>
            <w:tcW w:w="744" w:type="dxa"/>
            <w:vAlign w:val="center"/>
          </w:tcPr>
          <w:p w14:paraId="38E9CC2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814" w:type="dxa"/>
          </w:tcPr>
          <w:p w14:paraId="7C48EE9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4F5360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tcPr>
          <w:p w14:paraId="1E27507D"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654794F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062B95FD" w14:textId="77777777" w:rsidR="00A24E13" w:rsidRPr="00DD0167" w:rsidRDefault="00A24E13" w:rsidP="00C774C2">
            <w:pPr>
              <w:jc w:val="center"/>
              <w:rPr>
                <w:rFonts w:ascii="Times New Roman" w:hAnsi="Times New Roman" w:cs="Times New Roman"/>
                <w:sz w:val="26"/>
                <w:szCs w:val="26"/>
              </w:rPr>
            </w:pPr>
          </w:p>
        </w:tc>
      </w:tr>
      <w:tr w:rsidR="00A24E13" w:rsidRPr="00A24E13" w14:paraId="7E6C5A33" w14:textId="77777777" w:rsidTr="00EA023C">
        <w:tc>
          <w:tcPr>
            <w:tcW w:w="695" w:type="dxa"/>
            <w:vAlign w:val="center"/>
          </w:tcPr>
          <w:p w14:paraId="31BD79D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20</w:t>
            </w:r>
          </w:p>
        </w:tc>
        <w:tc>
          <w:tcPr>
            <w:tcW w:w="1353" w:type="dxa"/>
            <w:vAlign w:val="center"/>
          </w:tcPr>
          <w:p w14:paraId="4CF868E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1.012837</w:t>
            </w:r>
          </w:p>
        </w:tc>
        <w:tc>
          <w:tcPr>
            <w:tcW w:w="4757" w:type="dxa"/>
          </w:tcPr>
          <w:p w14:paraId="70DC3A8E"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709" w:type="dxa"/>
            <w:vAlign w:val="center"/>
          </w:tcPr>
          <w:p w14:paraId="4BBF49FA" w14:textId="77777777" w:rsidR="00A24E13" w:rsidRPr="00DD0167" w:rsidRDefault="00A24E13" w:rsidP="00C774C2">
            <w:pPr>
              <w:jc w:val="center"/>
              <w:rPr>
                <w:rFonts w:ascii="Times New Roman" w:hAnsi="Times New Roman" w:cs="Times New Roman"/>
                <w:sz w:val="26"/>
                <w:szCs w:val="26"/>
              </w:rPr>
            </w:pPr>
          </w:p>
        </w:tc>
        <w:tc>
          <w:tcPr>
            <w:tcW w:w="744" w:type="dxa"/>
            <w:vAlign w:val="center"/>
          </w:tcPr>
          <w:p w14:paraId="0485E75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814" w:type="dxa"/>
          </w:tcPr>
          <w:p w14:paraId="2008E78C"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0A7B1C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tcPr>
          <w:p w14:paraId="0C5B5FC2"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287547C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364E8C62" w14:textId="77777777" w:rsidR="00A24E13" w:rsidRPr="00DD0167" w:rsidRDefault="00A24E13" w:rsidP="00C774C2">
            <w:pPr>
              <w:jc w:val="center"/>
              <w:rPr>
                <w:rFonts w:ascii="Times New Roman" w:hAnsi="Times New Roman" w:cs="Times New Roman"/>
                <w:sz w:val="26"/>
                <w:szCs w:val="26"/>
              </w:rPr>
            </w:pPr>
          </w:p>
        </w:tc>
      </w:tr>
      <w:tr w:rsidR="00A24E13" w:rsidRPr="00A24E13" w14:paraId="6DD104E9" w14:textId="77777777" w:rsidTr="00EA023C">
        <w:tc>
          <w:tcPr>
            <w:tcW w:w="695" w:type="dxa"/>
            <w:vAlign w:val="center"/>
          </w:tcPr>
          <w:p w14:paraId="1DCD4520"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II</w:t>
            </w:r>
          </w:p>
        </w:tc>
        <w:tc>
          <w:tcPr>
            <w:tcW w:w="6110" w:type="dxa"/>
            <w:gridSpan w:val="2"/>
            <w:vAlign w:val="center"/>
          </w:tcPr>
          <w:p w14:paraId="66E193FF" w14:textId="77777777" w:rsidR="00A24E13" w:rsidRPr="00DD0167" w:rsidRDefault="00A24E13" w:rsidP="00C774C2">
            <w:pPr>
              <w:jc w:val="both"/>
              <w:rPr>
                <w:rFonts w:ascii="Times New Roman" w:hAnsi="Times New Roman" w:cs="Times New Roman"/>
                <w:b/>
                <w:sz w:val="26"/>
                <w:szCs w:val="26"/>
              </w:rPr>
            </w:pPr>
            <w:r w:rsidRPr="00DD0167">
              <w:rPr>
                <w:rFonts w:ascii="Times New Roman" w:hAnsi="Times New Roman" w:cs="Times New Roman"/>
                <w:b/>
                <w:sz w:val="26"/>
                <w:szCs w:val="26"/>
              </w:rPr>
              <w:t>Lĩnh vực Thú y</w:t>
            </w:r>
          </w:p>
        </w:tc>
        <w:tc>
          <w:tcPr>
            <w:tcW w:w="709" w:type="dxa"/>
            <w:vAlign w:val="center"/>
          </w:tcPr>
          <w:p w14:paraId="76F78064" w14:textId="77777777" w:rsidR="00A24E13" w:rsidRPr="00DD0167" w:rsidRDefault="00A24E13" w:rsidP="00C774C2">
            <w:pPr>
              <w:jc w:val="center"/>
              <w:rPr>
                <w:rFonts w:ascii="Times New Roman" w:hAnsi="Times New Roman" w:cs="Times New Roman"/>
                <w:sz w:val="26"/>
                <w:szCs w:val="26"/>
              </w:rPr>
            </w:pPr>
          </w:p>
        </w:tc>
        <w:tc>
          <w:tcPr>
            <w:tcW w:w="744" w:type="dxa"/>
          </w:tcPr>
          <w:p w14:paraId="1005659B" w14:textId="77777777" w:rsidR="00A24E13" w:rsidRPr="00DD0167" w:rsidRDefault="00A24E13" w:rsidP="00C774C2">
            <w:pPr>
              <w:jc w:val="center"/>
              <w:rPr>
                <w:rFonts w:ascii="Times New Roman" w:hAnsi="Times New Roman" w:cs="Times New Roman"/>
                <w:sz w:val="26"/>
                <w:szCs w:val="26"/>
              </w:rPr>
            </w:pPr>
          </w:p>
        </w:tc>
        <w:tc>
          <w:tcPr>
            <w:tcW w:w="814" w:type="dxa"/>
          </w:tcPr>
          <w:p w14:paraId="3A17A6BA"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386408FC" w14:textId="77777777" w:rsidR="00A24E13" w:rsidRPr="00DD0167" w:rsidRDefault="00A24E13" w:rsidP="00C774C2">
            <w:pPr>
              <w:jc w:val="center"/>
              <w:rPr>
                <w:rFonts w:ascii="Times New Roman" w:hAnsi="Times New Roman" w:cs="Times New Roman"/>
                <w:sz w:val="26"/>
                <w:szCs w:val="26"/>
              </w:rPr>
            </w:pPr>
          </w:p>
        </w:tc>
        <w:tc>
          <w:tcPr>
            <w:tcW w:w="818" w:type="dxa"/>
          </w:tcPr>
          <w:p w14:paraId="70B97619" w14:textId="77777777" w:rsidR="00A24E13" w:rsidRPr="00DD0167" w:rsidRDefault="00A24E13" w:rsidP="00C774C2">
            <w:pPr>
              <w:jc w:val="center"/>
              <w:rPr>
                <w:rFonts w:ascii="Times New Roman" w:hAnsi="Times New Roman" w:cs="Times New Roman"/>
                <w:sz w:val="26"/>
                <w:szCs w:val="26"/>
              </w:rPr>
            </w:pPr>
          </w:p>
        </w:tc>
        <w:tc>
          <w:tcPr>
            <w:tcW w:w="780" w:type="dxa"/>
          </w:tcPr>
          <w:p w14:paraId="15F49306" w14:textId="77777777" w:rsidR="00A24E13" w:rsidRPr="00DD0167" w:rsidRDefault="00A24E13" w:rsidP="00C774C2">
            <w:pPr>
              <w:jc w:val="center"/>
              <w:rPr>
                <w:rFonts w:ascii="Times New Roman" w:hAnsi="Times New Roman" w:cs="Times New Roman"/>
                <w:sz w:val="26"/>
                <w:szCs w:val="26"/>
              </w:rPr>
            </w:pPr>
          </w:p>
        </w:tc>
        <w:tc>
          <w:tcPr>
            <w:tcW w:w="919" w:type="dxa"/>
          </w:tcPr>
          <w:p w14:paraId="62B8FD0F" w14:textId="77777777" w:rsidR="00A24E13" w:rsidRPr="00DD0167" w:rsidRDefault="00A24E13" w:rsidP="00C774C2">
            <w:pPr>
              <w:jc w:val="center"/>
              <w:rPr>
                <w:rFonts w:ascii="Times New Roman" w:hAnsi="Times New Roman" w:cs="Times New Roman"/>
                <w:sz w:val="26"/>
                <w:szCs w:val="26"/>
              </w:rPr>
            </w:pPr>
          </w:p>
        </w:tc>
      </w:tr>
      <w:tr w:rsidR="00A24E13" w:rsidRPr="00A24E13" w14:paraId="3B51B0A0" w14:textId="77777777" w:rsidTr="00EA023C">
        <w:tc>
          <w:tcPr>
            <w:tcW w:w="695" w:type="dxa"/>
            <w:vAlign w:val="center"/>
          </w:tcPr>
          <w:p w14:paraId="06B63E0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21</w:t>
            </w:r>
          </w:p>
        </w:tc>
        <w:tc>
          <w:tcPr>
            <w:tcW w:w="1353" w:type="dxa"/>
            <w:vAlign w:val="center"/>
          </w:tcPr>
          <w:p w14:paraId="1876753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1.004756</w:t>
            </w:r>
          </w:p>
        </w:tc>
        <w:tc>
          <w:tcPr>
            <w:tcW w:w="4757" w:type="dxa"/>
            <w:vAlign w:val="center"/>
          </w:tcPr>
          <w:p w14:paraId="137BEE04"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chứng chỉ hành nghề thú y</w:t>
            </w:r>
          </w:p>
        </w:tc>
        <w:tc>
          <w:tcPr>
            <w:tcW w:w="709" w:type="dxa"/>
            <w:vAlign w:val="center"/>
          </w:tcPr>
          <w:p w14:paraId="1466CEE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71CE171" w14:textId="77777777" w:rsidR="00A24E13" w:rsidRPr="00DD0167" w:rsidRDefault="00A24E13" w:rsidP="00C774C2">
            <w:pPr>
              <w:jc w:val="center"/>
              <w:rPr>
                <w:rFonts w:ascii="Times New Roman" w:hAnsi="Times New Roman" w:cs="Times New Roman"/>
                <w:sz w:val="26"/>
                <w:szCs w:val="26"/>
              </w:rPr>
            </w:pPr>
          </w:p>
        </w:tc>
        <w:tc>
          <w:tcPr>
            <w:tcW w:w="814" w:type="dxa"/>
          </w:tcPr>
          <w:p w14:paraId="3A017E3F"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6551AB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69EDD00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6353045F" w14:textId="77777777" w:rsidR="00A24E13" w:rsidRPr="00DD0167" w:rsidRDefault="00A24E13" w:rsidP="00C774C2">
            <w:pPr>
              <w:jc w:val="center"/>
              <w:rPr>
                <w:rFonts w:ascii="Times New Roman" w:hAnsi="Times New Roman" w:cs="Times New Roman"/>
                <w:sz w:val="26"/>
                <w:szCs w:val="26"/>
              </w:rPr>
            </w:pPr>
          </w:p>
        </w:tc>
        <w:tc>
          <w:tcPr>
            <w:tcW w:w="919" w:type="dxa"/>
            <w:vAlign w:val="bottom"/>
          </w:tcPr>
          <w:p w14:paraId="02DB8A34" w14:textId="77777777" w:rsidR="00A24E13" w:rsidRPr="00DD0167" w:rsidRDefault="00A24E13" w:rsidP="00C774C2">
            <w:pPr>
              <w:rPr>
                <w:rFonts w:ascii="Times New Roman" w:hAnsi="Times New Roman" w:cs="Times New Roman"/>
                <w:sz w:val="26"/>
                <w:szCs w:val="26"/>
              </w:rPr>
            </w:pPr>
          </w:p>
        </w:tc>
      </w:tr>
      <w:tr w:rsidR="00A24E13" w:rsidRPr="00A24E13" w14:paraId="3B8E35FA" w14:textId="77777777" w:rsidTr="00EA023C">
        <w:tc>
          <w:tcPr>
            <w:tcW w:w="695" w:type="dxa"/>
            <w:vAlign w:val="center"/>
          </w:tcPr>
          <w:p w14:paraId="47F1CBC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22</w:t>
            </w:r>
          </w:p>
        </w:tc>
        <w:tc>
          <w:tcPr>
            <w:tcW w:w="1353" w:type="dxa"/>
            <w:vAlign w:val="center"/>
          </w:tcPr>
          <w:p w14:paraId="2222B5F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2.001064</w:t>
            </w:r>
          </w:p>
        </w:tc>
        <w:tc>
          <w:tcPr>
            <w:tcW w:w="4757" w:type="dxa"/>
            <w:vAlign w:val="center"/>
          </w:tcPr>
          <w:p w14:paraId="28AB41BC"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Gia hạn Chứng chỉ hành nghề thú y</w:t>
            </w:r>
          </w:p>
        </w:tc>
        <w:tc>
          <w:tcPr>
            <w:tcW w:w="709" w:type="dxa"/>
            <w:vAlign w:val="center"/>
          </w:tcPr>
          <w:p w14:paraId="4D0598F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6AC958F9" w14:textId="77777777" w:rsidR="00A24E13" w:rsidRPr="00DD0167" w:rsidRDefault="00A24E13" w:rsidP="00C774C2">
            <w:pPr>
              <w:jc w:val="center"/>
              <w:rPr>
                <w:rFonts w:ascii="Times New Roman" w:hAnsi="Times New Roman" w:cs="Times New Roman"/>
                <w:sz w:val="26"/>
                <w:szCs w:val="26"/>
              </w:rPr>
            </w:pPr>
          </w:p>
        </w:tc>
        <w:tc>
          <w:tcPr>
            <w:tcW w:w="814" w:type="dxa"/>
          </w:tcPr>
          <w:p w14:paraId="49673939"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80B27C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7F0208F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0C1E8F06" w14:textId="77777777" w:rsidR="00A24E13" w:rsidRPr="00DD0167" w:rsidRDefault="00A24E13" w:rsidP="00C774C2">
            <w:pPr>
              <w:jc w:val="center"/>
              <w:rPr>
                <w:rFonts w:ascii="Times New Roman" w:hAnsi="Times New Roman" w:cs="Times New Roman"/>
                <w:sz w:val="26"/>
                <w:szCs w:val="26"/>
              </w:rPr>
            </w:pPr>
          </w:p>
        </w:tc>
        <w:tc>
          <w:tcPr>
            <w:tcW w:w="919" w:type="dxa"/>
            <w:vAlign w:val="bottom"/>
          </w:tcPr>
          <w:p w14:paraId="0B61A1F0" w14:textId="77777777" w:rsidR="00A24E13" w:rsidRPr="00DD0167" w:rsidRDefault="00A24E13" w:rsidP="00C774C2">
            <w:pPr>
              <w:rPr>
                <w:rFonts w:ascii="Times New Roman" w:hAnsi="Times New Roman" w:cs="Times New Roman"/>
                <w:sz w:val="26"/>
                <w:szCs w:val="26"/>
              </w:rPr>
            </w:pPr>
          </w:p>
        </w:tc>
      </w:tr>
      <w:tr w:rsidR="00A24E13" w:rsidRPr="00A24E13" w14:paraId="5F00F885" w14:textId="77777777" w:rsidTr="00EA023C">
        <w:tc>
          <w:tcPr>
            <w:tcW w:w="695" w:type="dxa"/>
            <w:vAlign w:val="center"/>
          </w:tcPr>
          <w:p w14:paraId="59B97DB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23</w:t>
            </w:r>
          </w:p>
        </w:tc>
        <w:tc>
          <w:tcPr>
            <w:tcW w:w="1353" w:type="dxa"/>
            <w:vAlign w:val="center"/>
          </w:tcPr>
          <w:p w14:paraId="3C19347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1.004734</w:t>
            </w:r>
          </w:p>
        </w:tc>
        <w:tc>
          <w:tcPr>
            <w:tcW w:w="4757" w:type="dxa"/>
            <w:vAlign w:val="center"/>
          </w:tcPr>
          <w:p w14:paraId="2DFEA8A6"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Chứng chỉ hành nghề thú y</w:t>
            </w:r>
          </w:p>
        </w:tc>
        <w:tc>
          <w:tcPr>
            <w:tcW w:w="709" w:type="dxa"/>
            <w:vAlign w:val="center"/>
          </w:tcPr>
          <w:p w14:paraId="1D98C5F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08EF7085" w14:textId="77777777" w:rsidR="00A24E13" w:rsidRPr="00DD0167" w:rsidRDefault="00A24E13" w:rsidP="00C774C2">
            <w:pPr>
              <w:jc w:val="center"/>
              <w:rPr>
                <w:rFonts w:ascii="Times New Roman" w:hAnsi="Times New Roman" w:cs="Times New Roman"/>
                <w:sz w:val="26"/>
                <w:szCs w:val="26"/>
              </w:rPr>
            </w:pPr>
          </w:p>
        </w:tc>
        <w:tc>
          <w:tcPr>
            <w:tcW w:w="814" w:type="dxa"/>
          </w:tcPr>
          <w:p w14:paraId="64BC6559"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2A88E8A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615299B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38E0317D" w14:textId="77777777" w:rsidR="00A24E13" w:rsidRPr="00DD0167" w:rsidRDefault="00A24E13" w:rsidP="00C774C2">
            <w:pPr>
              <w:jc w:val="center"/>
              <w:rPr>
                <w:rFonts w:ascii="Times New Roman" w:hAnsi="Times New Roman" w:cs="Times New Roman"/>
                <w:sz w:val="26"/>
                <w:szCs w:val="26"/>
              </w:rPr>
            </w:pPr>
          </w:p>
        </w:tc>
        <w:tc>
          <w:tcPr>
            <w:tcW w:w="919" w:type="dxa"/>
            <w:vAlign w:val="bottom"/>
          </w:tcPr>
          <w:p w14:paraId="0BD755BD" w14:textId="77777777" w:rsidR="00A24E13" w:rsidRPr="00DD0167" w:rsidRDefault="00A24E13" w:rsidP="00C774C2">
            <w:pPr>
              <w:rPr>
                <w:rFonts w:ascii="Times New Roman" w:hAnsi="Times New Roman" w:cs="Times New Roman"/>
                <w:sz w:val="26"/>
                <w:szCs w:val="26"/>
              </w:rPr>
            </w:pPr>
          </w:p>
        </w:tc>
      </w:tr>
      <w:tr w:rsidR="00A24E13" w:rsidRPr="00A24E13" w14:paraId="0E735605" w14:textId="77777777" w:rsidTr="00EA023C">
        <w:tc>
          <w:tcPr>
            <w:tcW w:w="695" w:type="dxa"/>
            <w:vAlign w:val="center"/>
          </w:tcPr>
          <w:p w14:paraId="434ADD6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24</w:t>
            </w:r>
          </w:p>
        </w:tc>
        <w:tc>
          <w:tcPr>
            <w:tcW w:w="1353" w:type="dxa"/>
            <w:vAlign w:val="center"/>
          </w:tcPr>
          <w:p w14:paraId="2A1BD4F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1.002549</w:t>
            </w:r>
          </w:p>
        </w:tc>
        <w:tc>
          <w:tcPr>
            <w:tcW w:w="4757" w:type="dxa"/>
            <w:vAlign w:val="center"/>
          </w:tcPr>
          <w:p w14:paraId="08C6C654"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đủ điều kiện sản xuất thuốc thú y (trừ sản xuất thuốc thú y dạng dược phẩm, vắc xin)</w:t>
            </w:r>
          </w:p>
        </w:tc>
        <w:tc>
          <w:tcPr>
            <w:tcW w:w="709" w:type="dxa"/>
            <w:vAlign w:val="center"/>
          </w:tcPr>
          <w:p w14:paraId="4CB344E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146646B4" w14:textId="77777777" w:rsidR="00A24E13" w:rsidRPr="00DD0167" w:rsidRDefault="00A24E13" w:rsidP="00C774C2">
            <w:pPr>
              <w:jc w:val="center"/>
              <w:rPr>
                <w:rFonts w:ascii="Times New Roman" w:hAnsi="Times New Roman" w:cs="Times New Roman"/>
                <w:sz w:val="26"/>
                <w:szCs w:val="26"/>
              </w:rPr>
            </w:pPr>
          </w:p>
        </w:tc>
        <w:tc>
          <w:tcPr>
            <w:tcW w:w="814" w:type="dxa"/>
          </w:tcPr>
          <w:p w14:paraId="32B32E80"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F0BA67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1CFCEA89"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2DBE471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77B8FA9D" w14:textId="77777777" w:rsidR="00A24E13" w:rsidRPr="00DD0167" w:rsidRDefault="00A24E13" w:rsidP="00C774C2">
            <w:pPr>
              <w:jc w:val="center"/>
              <w:rPr>
                <w:rFonts w:ascii="Times New Roman" w:hAnsi="Times New Roman" w:cs="Times New Roman"/>
                <w:sz w:val="26"/>
                <w:szCs w:val="26"/>
              </w:rPr>
            </w:pPr>
          </w:p>
        </w:tc>
      </w:tr>
      <w:tr w:rsidR="00A24E13" w:rsidRPr="00A24E13" w14:paraId="3EABA6E7" w14:textId="77777777" w:rsidTr="00EA023C">
        <w:tc>
          <w:tcPr>
            <w:tcW w:w="695" w:type="dxa"/>
            <w:vAlign w:val="center"/>
          </w:tcPr>
          <w:p w14:paraId="79B7B06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25</w:t>
            </w:r>
          </w:p>
        </w:tc>
        <w:tc>
          <w:tcPr>
            <w:tcW w:w="1353" w:type="dxa"/>
            <w:vAlign w:val="center"/>
          </w:tcPr>
          <w:p w14:paraId="16F6DD7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1.014777</w:t>
            </w:r>
          </w:p>
        </w:tc>
        <w:tc>
          <w:tcPr>
            <w:tcW w:w="4757" w:type="dxa"/>
            <w:vAlign w:val="center"/>
          </w:tcPr>
          <w:p w14:paraId="179B293A"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Gia hạn Giấy chứng nhận đủ điều kiện sản xuất thuốc thú y (trừ sản xuất thuốc thú y dạng dược phẩm, vắc xin)</w:t>
            </w:r>
          </w:p>
        </w:tc>
        <w:tc>
          <w:tcPr>
            <w:tcW w:w="709" w:type="dxa"/>
            <w:vAlign w:val="center"/>
          </w:tcPr>
          <w:p w14:paraId="3689476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B83F548" w14:textId="77777777" w:rsidR="00A24E13" w:rsidRPr="00DD0167" w:rsidRDefault="00A24E13" w:rsidP="00C774C2">
            <w:pPr>
              <w:jc w:val="center"/>
              <w:rPr>
                <w:rFonts w:ascii="Times New Roman" w:hAnsi="Times New Roman" w:cs="Times New Roman"/>
                <w:sz w:val="26"/>
                <w:szCs w:val="26"/>
              </w:rPr>
            </w:pPr>
          </w:p>
        </w:tc>
        <w:tc>
          <w:tcPr>
            <w:tcW w:w="814" w:type="dxa"/>
          </w:tcPr>
          <w:p w14:paraId="2065A8F8"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70FF57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3A48484B"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020A477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bottom"/>
          </w:tcPr>
          <w:p w14:paraId="5F64F22E" w14:textId="77777777" w:rsidR="00A24E13" w:rsidRPr="00DD0167" w:rsidRDefault="00A24E13" w:rsidP="00C774C2">
            <w:pPr>
              <w:rPr>
                <w:rFonts w:ascii="Times New Roman" w:hAnsi="Times New Roman" w:cs="Times New Roman"/>
                <w:sz w:val="26"/>
                <w:szCs w:val="26"/>
              </w:rPr>
            </w:pPr>
          </w:p>
        </w:tc>
      </w:tr>
      <w:tr w:rsidR="00A24E13" w:rsidRPr="00A24E13" w14:paraId="6A69D0BA" w14:textId="77777777" w:rsidTr="00EA023C">
        <w:tc>
          <w:tcPr>
            <w:tcW w:w="695" w:type="dxa"/>
            <w:vAlign w:val="center"/>
          </w:tcPr>
          <w:p w14:paraId="5A2ED4B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26</w:t>
            </w:r>
          </w:p>
        </w:tc>
        <w:tc>
          <w:tcPr>
            <w:tcW w:w="1353" w:type="dxa"/>
            <w:vAlign w:val="center"/>
          </w:tcPr>
          <w:p w14:paraId="51A45B4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1.002432</w:t>
            </w:r>
          </w:p>
        </w:tc>
        <w:tc>
          <w:tcPr>
            <w:tcW w:w="4757" w:type="dxa"/>
            <w:vAlign w:val="center"/>
          </w:tcPr>
          <w:p w14:paraId="294EC654"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đủ điều kiện sản xuất thuốc thú y (trừ sản xuất thuốc thú y dạng dược phẩm, vắc xin) trong trường hợp bị mất, sai sót, hư hỏng; thay đổi thông tin có liên quan đến tổ chức đăng ký</w:t>
            </w:r>
          </w:p>
        </w:tc>
        <w:tc>
          <w:tcPr>
            <w:tcW w:w="709" w:type="dxa"/>
            <w:vAlign w:val="center"/>
          </w:tcPr>
          <w:p w14:paraId="4E1B50F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08FD11E2" w14:textId="77777777" w:rsidR="00A24E13" w:rsidRPr="00DD0167" w:rsidRDefault="00A24E13" w:rsidP="00C774C2">
            <w:pPr>
              <w:jc w:val="center"/>
              <w:rPr>
                <w:rFonts w:ascii="Times New Roman" w:hAnsi="Times New Roman" w:cs="Times New Roman"/>
                <w:sz w:val="26"/>
                <w:szCs w:val="26"/>
              </w:rPr>
            </w:pPr>
          </w:p>
        </w:tc>
        <w:tc>
          <w:tcPr>
            <w:tcW w:w="814" w:type="dxa"/>
          </w:tcPr>
          <w:p w14:paraId="6FA3C6E4"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912171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460C5D0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63593AF1"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71371D3E" w14:textId="77777777" w:rsidR="00A24E13" w:rsidRPr="00DD0167" w:rsidRDefault="00A24E13" w:rsidP="00C774C2">
            <w:pPr>
              <w:jc w:val="center"/>
              <w:rPr>
                <w:rFonts w:ascii="Times New Roman" w:hAnsi="Times New Roman" w:cs="Times New Roman"/>
                <w:sz w:val="26"/>
                <w:szCs w:val="26"/>
              </w:rPr>
            </w:pPr>
          </w:p>
        </w:tc>
      </w:tr>
      <w:tr w:rsidR="00A24E13" w:rsidRPr="00A24E13" w14:paraId="46E40B25" w14:textId="77777777" w:rsidTr="00EA023C">
        <w:tc>
          <w:tcPr>
            <w:tcW w:w="695" w:type="dxa"/>
            <w:vAlign w:val="center"/>
          </w:tcPr>
          <w:p w14:paraId="78795D7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27</w:t>
            </w:r>
          </w:p>
        </w:tc>
        <w:tc>
          <w:tcPr>
            <w:tcW w:w="1353" w:type="dxa"/>
            <w:vAlign w:val="center"/>
          </w:tcPr>
          <w:p w14:paraId="6304702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1.013809</w:t>
            </w:r>
          </w:p>
        </w:tc>
        <w:tc>
          <w:tcPr>
            <w:tcW w:w="4757" w:type="dxa"/>
            <w:vAlign w:val="center"/>
          </w:tcPr>
          <w:p w14:paraId="3C4F902A"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nhận đủ điều kiện sản xuất thuốc thú y có chứa chất ma tuý, tiền chất (trừ sản xuất thuốc thú y dạng dược phẩm, vắc xin)</w:t>
            </w:r>
          </w:p>
        </w:tc>
        <w:tc>
          <w:tcPr>
            <w:tcW w:w="709" w:type="dxa"/>
            <w:vAlign w:val="center"/>
          </w:tcPr>
          <w:p w14:paraId="535A68B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E70C718" w14:textId="77777777" w:rsidR="00A24E13" w:rsidRPr="00DD0167" w:rsidRDefault="00A24E13" w:rsidP="00C774C2">
            <w:pPr>
              <w:jc w:val="center"/>
              <w:rPr>
                <w:rFonts w:ascii="Times New Roman" w:hAnsi="Times New Roman" w:cs="Times New Roman"/>
                <w:sz w:val="26"/>
                <w:szCs w:val="26"/>
              </w:rPr>
            </w:pPr>
          </w:p>
        </w:tc>
        <w:tc>
          <w:tcPr>
            <w:tcW w:w="814" w:type="dxa"/>
          </w:tcPr>
          <w:p w14:paraId="5792B28B"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31D85BA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54402739"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3C2D999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3C69EE34" w14:textId="77777777" w:rsidR="00A24E13" w:rsidRPr="00DD0167" w:rsidRDefault="00A24E13" w:rsidP="00C774C2">
            <w:pPr>
              <w:jc w:val="center"/>
              <w:rPr>
                <w:rFonts w:ascii="Times New Roman" w:hAnsi="Times New Roman" w:cs="Times New Roman"/>
                <w:sz w:val="26"/>
                <w:szCs w:val="26"/>
              </w:rPr>
            </w:pPr>
          </w:p>
        </w:tc>
      </w:tr>
      <w:tr w:rsidR="00A24E13" w:rsidRPr="00A24E13" w14:paraId="0EC2CF77" w14:textId="77777777" w:rsidTr="00EA023C">
        <w:tc>
          <w:tcPr>
            <w:tcW w:w="695" w:type="dxa"/>
            <w:vAlign w:val="center"/>
          </w:tcPr>
          <w:p w14:paraId="358C648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28</w:t>
            </w:r>
          </w:p>
        </w:tc>
        <w:tc>
          <w:tcPr>
            <w:tcW w:w="1353" w:type="dxa"/>
            <w:vAlign w:val="center"/>
          </w:tcPr>
          <w:p w14:paraId="65F88F7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1.013813</w:t>
            </w:r>
          </w:p>
        </w:tc>
        <w:tc>
          <w:tcPr>
            <w:tcW w:w="4757" w:type="dxa"/>
            <w:vAlign w:val="center"/>
          </w:tcPr>
          <w:p w14:paraId="0BA3AF15"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Sửa đổi Giấy chứng nhận đủ điều kiện sản xuất thuốc thú y có chứa chất ma tuý, tiền chất (trừ sản xuất thuốc thú y dạng dược phẩm, vắc xin)</w:t>
            </w:r>
          </w:p>
        </w:tc>
        <w:tc>
          <w:tcPr>
            <w:tcW w:w="709" w:type="dxa"/>
            <w:vAlign w:val="center"/>
          </w:tcPr>
          <w:p w14:paraId="2180619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552DAB96" w14:textId="77777777" w:rsidR="00A24E13" w:rsidRPr="00DD0167" w:rsidRDefault="00A24E13" w:rsidP="00C774C2">
            <w:pPr>
              <w:jc w:val="center"/>
              <w:rPr>
                <w:rFonts w:ascii="Times New Roman" w:hAnsi="Times New Roman" w:cs="Times New Roman"/>
                <w:sz w:val="26"/>
                <w:szCs w:val="26"/>
              </w:rPr>
            </w:pPr>
          </w:p>
        </w:tc>
        <w:tc>
          <w:tcPr>
            <w:tcW w:w="814" w:type="dxa"/>
          </w:tcPr>
          <w:p w14:paraId="541C746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2A993B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1E95A615"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6E11471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27E17143" w14:textId="77777777" w:rsidR="00A24E13" w:rsidRPr="00DD0167" w:rsidRDefault="00A24E13" w:rsidP="00C774C2">
            <w:pPr>
              <w:jc w:val="center"/>
              <w:rPr>
                <w:rFonts w:ascii="Times New Roman" w:hAnsi="Times New Roman" w:cs="Times New Roman"/>
                <w:sz w:val="26"/>
                <w:szCs w:val="26"/>
              </w:rPr>
            </w:pPr>
          </w:p>
        </w:tc>
      </w:tr>
      <w:tr w:rsidR="00A24E13" w:rsidRPr="00A24E13" w14:paraId="4C98B28F" w14:textId="77777777" w:rsidTr="00EA023C">
        <w:tc>
          <w:tcPr>
            <w:tcW w:w="695" w:type="dxa"/>
            <w:vAlign w:val="center"/>
          </w:tcPr>
          <w:p w14:paraId="629DBD9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29</w:t>
            </w:r>
          </w:p>
        </w:tc>
        <w:tc>
          <w:tcPr>
            <w:tcW w:w="1353" w:type="dxa"/>
            <w:vAlign w:val="center"/>
          </w:tcPr>
          <w:p w14:paraId="587EBD3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1.013811</w:t>
            </w:r>
          </w:p>
        </w:tc>
        <w:tc>
          <w:tcPr>
            <w:tcW w:w="4757" w:type="dxa"/>
            <w:vAlign w:val="center"/>
          </w:tcPr>
          <w:p w14:paraId="112CE642"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nhận đủ điều kiện sản xuất thuốc thú y có chứa chất ma túy, tiền chất (trừ sản xuất thuốc thú y dạng dược phẩm, vắc-xin)</w:t>
            </w:r>
          </w:p>
        </w:tc>
        <w:tc>
          <w:tcPr>
            <w:tcW w:w="709" w:type="dxa"/>
            <w:vAlign w:val="center"/>
          </w:tcPr>
          <w:p w14:paraId="028A233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087568B2" w14:textId="77777777" w:rsidR="00A24E13" w:rsidRPr="00DD0167" w:rsidRDefault="00A24E13" w:rsidP="00C774C2">
            <w:pPr>
              <w:jc w:val="center"/>
              <w:rPr>
                <w:rFonts w:ascii="Times New Roman" w:hAnsi="Times New Roman" w:cs="Times New Roman"/>
                <w:sz w:val="26"/>
                <w:szCs w:val="26"/>
              </w:rPr>
            </w:pPr>
          </w:p>
        </w:tc>
        <w:tc>
          <w:tcPr>
            <w:tcW w:w="814" w:type="dxa"/>
          </w:tcPr>
          <w:p w14:paraId="1B3E303D"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3BCD47C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4D476DA7"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4846856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54794D56" w14:textId="77777777" w:rsidR="00A24E13" w:rsidRPr="00DD0167" w:rsidRDefault="00A24E13" w:rsidP="00C774C2">
            <w:pPr>
              <w:jc w:val="center"/>
              <w:rPr>
                <w:rFonts w:ascii="Times New Roman" w:hAnsi="Times New Roman" w:cs="Times New Roman"/>
                <w:sz w:val="26"/>
                <w:szCs w:val="26"/>
              </w:rPr>
            </w:pPr>
          </w:p>
        </w:tc>
      </w:tr>
      <w:tr w:rsidR="00A24E13" w:rsidRPr="00A24E13" w14:paraId="4AE805AD" w14:textId="77777777" w:rsidTr="00EA023C">
        <w:tc>
          <w:tcPr>
            <w:tcW w:w="695" w:type="dxa"/>
            <w:vAlign w:val="center"/>
          </w:tcPr>
          <w:p w14:paraId="1906FB6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30</w:t>
            </w:r>
          </w:p>
        </w:tc>
        <w:tc>
          <w:tcPr>
            <w:tcW w:w="1353" w:type="dxa"/>
            <w:vAlign w:val="center"/>
          </w:tcPr>
          <w:p w14:paraId="3BE6938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1.002409</w:t>
            </w:r>
          </w:p>
        </w:tc>
        <w:tc>
          <w:tcPr>
            <w:tcW w:w="4757" w:type="dxa"/>
            <w:vAlign w:val="center"/>
          </w:tcPr>
          <w:p w14:paraId="17B5787C"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đủ điều kiện nhập khẩu thuốc thú y</w:t>
            </w:r>
          </w:p>
        </w:tc>
        <w:tc>
          <w:tcPr>
            <w:tcW w:w="709" w:type="dxa"/>
            <w:vAlign w:val="center"/>
          </w:tcPr>
          <w:p w14:paraId="27DBDE8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38F3A9D8" w14:textId="77777777" w:rsidR="00A24E13" w:rsidRPr="00DD0167" w:rsidRDefault="00A24E13" w:rsidP="00C774C2">
            <w:pPr>
              <w:jc w:val="center"/>
              <w:rPr>
                <w:rFonts w:ascii="Times New Roman" w:hAnsi="Times New Roman" w:cs="Times New Roman"/>
                <w:sz w:val="26"/>
                <w:szCs w:val="26"/>
              </w:rPr>
            </w:pPr>
          </w:p>
        </w:tc>
        <w:tc>
          <w:tcPr>
            <w:tcW w:w="814" w:type="dxa"/>
          </w:tcPr>
          <w:p w14:paraId="76C79909"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246D8B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52F5CF35"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3B1B0A7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176CFB0E" w14:textId="77777777" w:rsidR="00A24E13" w:rsidRPr="00DD0167" w:rsidRDefault="00A24E13" w:rsidP="00C774C2">
            <w:pPr>
              <w:jc w:val="center"/>
              <w:rPr>
                <w:rFonts w:ascii="Times New Roman" w:hAnsi="Times New Roman" w:cs="Times New Roman"/>
                <w:sz w:val="26"/>
                <w:szCs w:val="26"/>
              </w:rPr>
            </w:pPr>
          </w:p>
        </w:tc>
      </w:tr>
      <w:tr w:rsidR="00A24E13" w:rsidRPr="00A24E13" w14:paraId="515E9D5B" w14:textId="77777777" w:rsidTr="00EA023C">
        <w:trPr>
          <w:trHeight w:val="1023"/>
        </w:trPr>
        <w:tc>
          <w:tcPr>
            <w:tcW w:w="695" w:type="dxa"/>
            <w:vAlign w:val="center"/>
          </w:tcPr>
          <w:p w14:paraId="422EA38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31</w:t>
            </w:r>
          </w:p>
        </w:tc>
        <w:tc>
          <w:tcPr>
            <w:tcW w:w="1353" w:type="dxa"/>
            <w:vAlign w:val="center"/>
          </w:tcPr>
          <w:p w14:paraId="1244382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1.014778</w:t>
            </w:r>
          </w:p>
        </w:tc>
        <w:tc>
          <w:tcPr>
            <w:tcW w:w="4757" w:type="dxa"/>
            <w:vAlign w:val="center"/>
          </w:tcPr>
          <w:p w14:paraId="5E2BF0C9"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Gia hạn Giấy chứng nhận đủ điều kiện nhập khẩu thuốc thú y</w:t>
            </w:r>
          </w:p>
        </w:tc>
        <w:tc>
          <w:tcPr>
            <w:tcW w:w="709" w:type="dxa"/>
            <w:vAlign w:val="center"/>
          </w:tcPr>
          <w:p w14:paraId="56C1321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CAAE1B0" w14:textId="77777777" w:rsidR="00A24E13" w:rsidRPr="00DD0167" w:rsidRDefault="00A24E13" w:rsidP="00C774C2">
            <w:pPr>
              <w:jc w:val="center"/>
              <w:rPr>
                <w:rFonts w:ascii="Times New Roman" w:hAnsi="Times New Roman" w:cs="Times New Roman"/>
                <w:sz w:val="26"/>
                <w:szCs w:val="26"/>
              </w:rPr>
            </w:pPr>
          </w:p>
        </w:tc>
        <w:tc>
          <w:tcPr>
            <w:tcW w:w="814" w:type="dxa"/>
          </w:tcPr>
          <w:p w14:paraId="52A0EE29"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02DD70D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043EA8B3"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72DA7E2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bottom"/>
          </w:tcPr>
          <w:p w14:paraId="43272FB9" w14:textId="77777777" w:rsidR="00A24E13" w:rsidRPr="00DD0167" w:rsidRDefault="00A24E13" w:rsidP="00C774C2">
            <w:pPr>
              <w:rPr>
                <w:rFonts w:ascii="Times New Roman" w:hAnsi="Times New Roman" w:cs="Times New Roman"/>
                <w:sz w:val="26"/>
                <w:szCs w:val="26"/>
              </w:rPr>
            </w:pPr>
          </w:p>
        </w:tc>
      </w:tr>
      <w:tr w:rsidR="00A24E13" w:rsidRPr="00A24E13" w14:paraId="060D1E49" w14:textId="77777777" w:rsidTr="00EA023C">
        <w:tc>
          <w:tcPr>
            <w:tcW w:w="695" w:type="dxa"/>
            <w:vAlign w:val="center"/>
          </w:tcPr>
          <w:p w14:paraId="35C77B0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32</w:t>
            </w:r>
          </w:p>
        </w:tc>
        <w:tc>
          <w:tcPr>
            <w:tcW w:w="1353" w:type="dxa"/>
            <w:vAlign w:val="center"/>
          </w:tcPr>
          <w:p w14:paraId="40C7CCF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1.002373</w:t>
            </w:r>
          </w:p>
        </w:tc>
        <w:tc>
          <w:tcPr>
            <w:tcW w:w="4757" w:type="dxa"/>
            <w:vAlign w:val="center"/>
          </w:tcPr>
          <w:p w14:paraId="4C0F8250"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đủ điều kiện nhập khẩu thuốc thú y trong trường hợp bị sai sót, hư hỏng; thay đổi thông tin có liên quan đến tổ chức đăng ký</w:t>
            </w:r>
          </w:p>
        </w:tc>
        <w:tc>
          <w:tcPr>
            <w:tcW w:w="709" w:type="dxa"/>
            <w:vAlign w:val="center"/>
          </w:tcPr>
          <w:p w14:paraId="0A071BB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DBE2CF7" w14:textId="77777777" w:rsidR="00A24E13" w:rsidRPr="00DD0167" w:rsidRDefault="00A24E13" w:rsidP="00C774C2">
            <w:pPr>
              <w:jc w:val="center"/>
              <w:rPr>
                <w:rFonts w:ascii="Times New Roman" w:hAnsi="Times New Roman" w:cs="Times New Roman"/>
                <w:sz w:val="26"/>
                <w:szCs w:val="26"/>
              </w:rPr>
            </w:pPr>
          </w:p>
        </w:tc>
        <w:tc>
          <w:tcPr>
            <w:tcW w:w="814" w:type="dxa"/>
          </w:tcPr>
          <w:p w14:paraId="13CFED8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2AD7255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1ABF316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33D7E163"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7BEE750B" w14:textId="77777777" w:rsidR="00A24E13" w:rsidRPr="00DD0167" w:rsidRDefault="00A24E13" w:rsidP="00C774C2">
            <w:pPr>
              <w:jc w:val="center"/>
              <w:rPr>
                <w:rFonts w:ascii="Times New Roman" w:hAnsi="Times New Roman" w:cs="Times New Roman"/>
                <w:sz w:val="26"/>
                <w:szCs w:val="26"/>
              </w:rPr>
            </w:pPr>
          </w:p>
        </w:tc>
      </w:tr>
      <w:tr w:rsidR="00A24E13" w:rsidRPr="00A24E13" w14:paraId="6F4E89F7" w14:textId="77777777" w:rsidTr="00EA023C">
        <w:tc>
          <w:tcPr>
            <w:tcW w:w="695" w:type="dxa"/>
            <w:vAlign w:val="center"/>
          </w:tcPr>
          <w:p w14:paraId="404F909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33</w:t>
            </w:r>
          </w:p>
        </w:tc>
        <w:tc>
          <w:tcPr>
            <w:tcW w:w="1353" w:type="dxa"/>
            <w:vAlign w:val="center"/>
          </w:tcPr>
          <w:p w14:paraId="476AC1E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1.001686</w:t>
            </w:r>
          </w:p>
        </w:tc>
        <w:tc>
          <w:tcPr>
            <w:tcW w:w="4757" w:type="dxa"/>
            <w:vAlign w:val="center"/>
          </w:tcPr>
          <w:p w14:paraId="659E8F77"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đủ điều kiện buôn bán thuốc thú y</w:t>
            </w:r>
          </w:p>
        </w:tc>
        <w:tc>
          <w:tcPr>
            <w:tcW w:w="709" w:type="dxa"/>
            <w:vAlign w:val="center"/>
          </w:tcPr>
          <w:p w14:paraId="0EF2B76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1073995B" w14:textId="77777777" w:rsidR="00A24E13" w:rsidRPr="00DD0167" w:rsidRDefault="00A24E13" w:rsidP="00C774C2">
            <w:pPr>
              <w:jc w:val="center"/>
              <w:rPr>
                <w:rFonts w:ascii="Times New Roman" w:hAnsi="Times New Roman" w:cs="Times New Roman"/>
                <w:sz w:val="26"/>
                <w:szCs w:val="26"/>
              </w:rPr>
            </w:pPr>
          </w:p>
        </w:tc>
        <w:tc>
          <w:tcPr>
            <w:tcW w:w="814" w:type="dxa"/>
          </w:tcPr>
          <w:p w14:paraId="3DCEF9D9"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4853BFB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4FEFA18E"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3715B40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bottom"/>
          </w:tcPr>
          <w:p w14:paraId="56A76806" w14:textId="77777777" w:rsidR="00A24E13" w:rsidRPr="00DD0167" w:rsidRDefault="00A24E13" w:rsidP="00C774C2">
            <w:pPr>
              <w:rPr>
                <w:rFonts w:ascii="Times New Roman" w:hAnsi="Times New Roman" w:cs="Times New Roman"/>
                <w:sz w:val="26"/>
                <w:szCs w:val="26"/>
              </w:rPr>
            </w:pPr>
          </w:p>
        </w:tc>
      </w:tr>
      <w:tr w:rsidR="00A24E13" w:rsidRPr="00A24E13" w14:paraId="1786A72C" w14:textId="77777777" w:rsidTr="00EA023C">
        <w:tc>
          <w:tcPr>
            <w:tcW w:w="695" w:type="dxa"/>
            <w:vAlign w:val="center"/>
          </w:tcPr>
          <w:p w14:paraId="330FB62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34</w:t>
            </w:r>
          </w:p>
        </w:tc>
        <w:tc>
          <w:tcPr>
            <w:tcW w:w="1353" w:type="dxa"/>
            <w:vAlign w:val="center"/>
          </w:tcPr>
          <w:p w14:paraId="7CCACAF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1.014779</w:t>
            </w:r>
          </w:p>
        </w:tc>
        <w:tc>
          <w:tcPr>
            <w:tcW w:w="4757" w:type="dxa"/>
            <w:vAlign w:val="center"/>
          </w:tcPr>
          <w:p w14:paraId="0AD8F0F9"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Gia hạn Giấy chứng nhận đủ điều kiện buôn bán thuốc thú y</w:t>
            </w:r>
          </w:p>
        </w:tc>
        <w:tc>
          <w:tcPr>
            <w:tcW w:w="709" w:type="dxa"/>
            <w:vAlign w:val="center"/>
          </w:tcPr>
          <w:p w14:paraId="3FA13D8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27C218F2" w14:textId="77777777" w:rsidR="00A24E13" w:rsidRPr="00DD0167" w:rsidRDefault="00A24E13" w:rsidP="00C774C2">
            <w:pPr>
              <w:jc w:val="center"/>
              <w:rPr>
                <w:rFonts w:ascii="Times New Roman" w:hAnsi="Times New Roman" w:cs="Times New Roman"/>
                <w:sz w:val="26"/>
                <w:szCs w:val="26"/>
              </w:rPr>
            </w:pPr>
          </w:p>
        </w:tc>
        <w:tc>
          <w:tcPr>
            <w:tcW w:w="814" w:type="dxa"/>
          </w:tcPr>
          <w:p w14:paraId="5C43B888"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2D0B113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1CA08D0E"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5650014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bottom"/>
          </w:tcPr>
          <w:p w14:paraId="564E5E5B" w14:textId="77777777" w:rsidR="00A24E13" w:rsidRPr="00DD0167" w:rsidRDefault="00A24E13" w:rsidP="00C774C2">
            <w:pPr>
              <w:rPr>
                <w:rFonts w:ascii="Times New Roman" w:hAnsi="Times New Roman" w:cs="Times New Roman"/>
                <w:sz w:val="26"/>
                <w:szCs w:val="26"/>
              </w:rPr>
            </w:pPr>
          </w:p>
        </w:tc>
      </w:tr>
      <w:tr w:rsidR="00A24E13" w:rsidRPr="00A24E13" w14:paraId="0F1A6BD5" w14:textId="77777777" w:rsidTr="00EA023C">
        <w:tc>
          <w:tcPr>
            <w:tcW w:w="695" w:type="dxa"/>
            <w:vAlign w:val="center"/>
          </w:tcPr>
          <w:p w14:paraId="23C7FBD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35</w:t>
            </w:r>
          </w:p>
        </w:tc>
        <w:tc>
          <w:tcPr>
            <w:tcW w:w="1353" w:type="dxa"/>
            <w:vAlign w:val="center"/>
          </w:tcPr>
          <w:p w14:paraId="4A15D53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1.004839</w:t>
            </w:r>
          </w:p>
        </w:tc>
        <w:tc>
          <w:tcPr>
            <w:tcW w:w="4757" w:type="dxa"/>
            <w:vAlign w:val="center"/>
          </w:tcPr>
          <w:p w14:paraId="42A1F5A6"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đủ điều kiện buôn bán thuốc thú y</w:t>
            </w:r>
          </w:p>
        </w:tc>
        <w:tc>
          <w:tcPr>
            <w:tcW w:w="709" w:type="dxa"/>
            <w:vAlign w:val="center"/>
          </w:tcPr>
          <w:p w14:paraId="5A59CA8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1BA919A" w14:textId="77777777" w:rsidR="00A24E13" w:rsidRPr="00DD0167" w:rsidRDefault="00A24E13" w:rsidP="00C774C2">
            <w:pPr>
              <w:jc w:val="center"/>
              <w:rPr>
                <w:rFonts w:ascii="Times New Roman" w:hAnsi="Times New Roman" w:cs="Times New Roman"/>
                <w:sz w:val="26"/>
                <w:szCs w:val="26"/>
              </w:rPr>
            </w:pPr>
          </w:p>
        </w:tc>
        <w:tc>
          <w:tcPr>
            <w:tcW w:w="814" w:type="dxa"/>
          </w:tcPr>
          <w:p w14:paraId="2D709983"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53BE04E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3BCE718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79E6F613" w14:textId="77777777" w:rsidR="00A24E13" w:rsidRPr="00DD0167" w:rsidRDefault="00A24E13" w:rsidP="00C774C2">
            <w:pPr>
              <w:jc w:val="center"/>
              <w:rPr>
                <w:rFonts w:ascii="Times New Roman" w:hAnsi="Times New Roman" w:cs="Times New Roman"/>
                <w:sz w:val="26"/>
                <w:szCs w:val="26"/>
              </w:rPr>
            </w:pPr>
          </w:p>
        </w:tc>
        <w:tc>
          <w:tcPr>
            <w:tcW w:w="919" w:type="dxa"/>
            <w:vAlign w:val="bottom"/>
          </w:tcPr>
          <w:p w14:paraId="2C7B3E86" w14:textId="77777777" w:rsidR="00A24E13" w:rsidRPr="00DD0167" w:rsidRDefault="00A24E13" w:rsidP="00C774C2">
            <w:pPr>
              <w:rPr>
                <w:rFonts w:ascii="Times New Roman" w:hAnsi="Times New Roman" w:cs="Times New Roman"/>
                <w:sz w:val="26"/>
                <w:szCs w:val="26"/>
              </w:rPr>
            </w:pPr>
          </w:p>
        </w:tc>
      </w:tr>
      <w:tr w:rsidR="00A24E13" w:rsidRPr="00A24E13" w14:paraId="72603849" w14:textId="77777777" w:rsidTr="00EA023C">
        <w:tc>
          <w:tcPr>
            <w:tcW w:w="695" w:type="dxa"/>
            <w:vAlign w:val="center"/>
          </w:tcPr>
          <w:p w14:paraId="03A772F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36</w:t>
            </w:r>
          </w:p>
        </w:tc>
        <w:tc>
          <w:tcPr>
            <w:tcW w:w="1353" w:type="dxa"/>
            <w:vAlign w:val="center"/>
          </w:tcPr>
          <w:p w14:paraId="49F33EF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2.000873</w:t>
            </w:r>
          </w:p>
        </w:tc>
        <w:tc>
          <w:tcPr>
            <w:tcW w:w="4757" w:type="dxa"/>
            <w:vAlign w:val="center"/>
          </w:tcPr>
          <w:p w14:paraId="13C412AE"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kiểm dịch động vật, sản phẩm động vật thủy sản vận chuyển ra khỏi địa bàn cấp Tỉnh</w:t>
            </w:r>
          </w:p>
        </w:tc>
        <w:tc>
          <w:tcPr>
            <w:tcW w:w="709" w:type="dxa"/>
            <w:vAlign w:val="center"/>
          </w:tcPr>
          <w:p w14:paraId="640D5B7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6F7B2EFC" w14:textId="77777777" w:rsidR="00A24E13" w:rsidRPr="00DD0167" w:rsidRDefault="00A24E13" w:rsidP="00C774C2">
            <w:pPr>
              <w:jc w:val="center"/>
              <w:rPr>
                <w:rFonts w:ascii="Times New Roman" w:hAnsi="Times New Roman" w:cs="Times New Roman"/>
                <w:sz w:val="26"/>
                <w:szCs w:val="26"/>
              </w:rPr>
            </w:pPr>
          </w:p>
        </w:tc>
        <w:tc>
          <w:tcPr>
            <w:tcW w:w="814" w:type="dxa"/>
          </w:tcPr>
          <w:p w14:paraId="63C6675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4D766C4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1009/QĐ-UBND ngày 23/02/2026</w:t>
            </w:r>
          </w:p>
        </w:tc>
        <w:tc>
          <w:tcPr>
            <w:tcW w:w="818" w:type="dxa"/>
            <w:vAlign w:val="center"/>
          </w:tcPr>
          <w:p w14:paraId="53260364"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745CF45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2D174FE1" w14:textId="77777777" w:rsidR="00A24E13" w:rsidRPr="00DD0167" w:rsidRDefault="00A24E13" w:rsidP="00C774C2">
            <w:pPr>
              <w:jc w:val="center"/>
              <w:rPr>
                <w:rFonts w:ascii="Times New Roman" w:hAnsi="Times New Roman" w:cs="Times New Roman"/>
                <w:sz w:val="26"/>
                <w:szCs w:val="26"/>
              </w:rPr>
            </w:pPr>
          </w:p>
        </w:tc>
      </w:tr>
      <w:tr w:rsidR="00A24E13" w:rsidRPr="00A24E13" w14:paraId="0DCD931D" w14:textId="77777777" w:rsidTr="00EA023C">
        <w:trPr>
          <w:trHeight w:val="922"/>
        </w:trPr>
        <w:tc>
          <w:tcPr>
            <w:tcW w:w="695" w:type="dxa"/>
            <w:vAlign w:val="center"/>
          </w:tcPr>
          <w:p w14:paraId="705C48A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37</w:t>
            </w:r>
          </w:p>
        </w:tc>
        <w:tc>
          <w:tcPr>
            <w:tcW w:w="1353" w:type="dxa"/>
            <w:vAlign w:val="center"/>
          </w:tcPr>
          <w:p w14:paraId="1F5BD32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1.002338</w:t>
            </w:r>
          </w:p>
        </w:tc>
        <w:tc>
          <w:tcPr>
            <w:tcW w:w="4757" w:type="dxa"/>
            <w:vAlign w:val="center"/>
          </w:tcPr>
          <w:p w14:paraId="20C0910E"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kiểm dịch động vật, sản phẩm động vật trên cạn vận chuyển ra khỏi địa bàn cấp Tỉnh</w:t>
            </w:r>
          </w:p>
        </w:tc>
        <w:tc>
          <w:tcPr>
            <w:tcW w:w="709" w:type="dxa"/>
            <w:vAlign w:val="center"/>
          </w:tcPr>
          <w:p w14:paraId="168992A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36CC4FA9" w14:textId="77777777" w:rsidR="00A24E13" w:rsidRPr="00DD0167" w:rsidRDefault="00A24E13" w:rsidP="00C774C2">
            <w:pPr>
              <w:jc w:val="center"/>
              <w:rPr>
                <w:rFonts w:ascii="Times New Roman" w:hAnsi="Times New Roman" w:cs="Times New Roman"/>
                <w:sz w:val="26"/>
                <w:szCs w:val="26"/>
              </w:rPr>
            </w:pPr>
          </w:p>
        </w:tc>
        <w:tc>
          <w:tcPr>
            <w:tcW w:w="814" w:type="dxa"/>
          </w:tcPr>
          <w:p w14:paraId="5718E04F"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0620F5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654/QĐ-UBND ngày 28/01/2026</w:t>
            </w:r>
          </w:p>
        </w:tc>
        <w:tc>
          <w:tcPr>
            <w:tcW w:w="818" w:type="dxa"/>
            <w:vAlign w:val="center"/>
          </w:tcPr>
          <w:p w14:paraId="7CF351DF"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1D98CD2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0A021ADF" w14:textId="77777777" w:rsidR="00A24E13" w:rsidRPr="00DD0167" w:rsidRDefault="00A24E13" w:rsidP="00C774C2">
            <w:pPr>
              <w:jc w:val="center"/>
              <w:rPr>
                <w:rFonts w:ascii="Times New Roman" w:hAnsi="Times New Roman" w:cs="Times New Roman"/>
                <w:sz w:val="26"/>
                <w:szCs w:val="26"/>
              </w:rPr>
            </w:pPr>
          </w:p>
        </w:tc>
      </w:tr>
      <w:tr w:rsidR="00A24E13" w:rsidRPr="00A24E13" w14:paraId="3AA3DE4E" w14:textId="77777777" w:rsidTr="00EA023C">
        <w:tc>
          <w:tcPr>
            <w:tcW w:w="695" w:type="dxa"/>
            <w:vAlign w:val="center"/>
          </w:tcPr>
          <w:p w14:paraId="2291788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38</w:t>
            </w:r>
          </w:p>
        </w:tc>
        <w:tc>
          <w:tcPr>
            <w:tcW w:w="1353" w:type="dxa"/>
            <w:vAlign w:val="center"/>
          </w:tcPr>
          <w:p w14:paraId="41CAC231"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sz w:val="26"/>
                <w:szCs w:val="26"/>
              </w:rPr>
              <w:t>1.004022</w:t>
            </w:r>
          </w:p>
        </w:tc>
        <w:tc>
          <w:tcPr>
            <w:tcW w:w="4757" w:type="dxa"/>
          </w:tcPr>
          <w:p w14:paraId="1A88AD24"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xác nhận nội dung quảng cáo thuốc thú y</w:t>
            </w:r>
          </w:p>
        </w:tc>
        <w:tc>
          <w:tcPr>
            <w:tcW w:w="709" w:type="dxa"/>
            <w:vAlign w:val="center"/>
          </w:tcPr>
          <w:p w14:paraId="086701A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72B7AA73" w14:textId="77777777" w:rsidR="00A24E13" w:rsidRPr="00DD0167" w:rsidRDefault="00A24E13" w:rsidP="00C774C2">
            <w:pPr>
              <w:jc w:val="center"/>
              <w:rPr>
                <w:rFonts w:ascii="Times New Roman" w:hAnsi="Times New Roman" w:cs="Times New Roman"/>
                <w:sz w:val="26"/>
                <w:szCs w:val="26"/>
              </w:rPr>
            </w:pPr>
          </w:p>
        </w:tc>
        <w:tc>
          <w:tcPr>
            <w:tcW w:w="814" w:type="dxa"/>
          </w:tcPr>
          <w:p w14:paraId="0B12F9DD"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2083EF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vAlign w:val="center"/>
          </w:tcPr>
          <w:p w14:paraId="416485F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48740E80" w14:textId="77777777" w:rsidR="00A24E13" w:rsidRPr="00DD0167" w:rsidRDefault="00A24E13" w:rsidP="00C774C2">
            <w:pPr>
              <w:jc w:val="center"/>
              <w:rPr>
                <w:rFonts w:ascii="Times New Roman" w:hAnsi="Times New Roman" w:cs="Times New Roman"/>
                <w:sz w:val="26"/>
                <w:szCs w:val="26"/>
              </w:rPr>
            </w:pPr>
          </w:p>
        </w:tc>
        <w:tc>
          <w:tcPr>
            <w:tcW w:w="919" w:type="dxa"/>
          </w:tcPr>
          <w:p w14:paraId="275D2010" w14:textId="77777777" w:rsidR="00A24E13" w:rsidRPr="00DD0167" w:rsidRDefault="00A24E13" w:rsidP="00C774C2">
            <w:pPr>
              <w:jc w:val="center"/>
              <w:rPr>
                <w:rFonts w:ascii="Times New Roman" w:hAnsi="Times New Roman" w:cs="Times New Roman"/>
                <w:sz w:val="26"/>
                <w:szCs w:val="26"/>
              </w:rPr>
            </w:pPr>
          </w:p>
        </w:tc>
      </w:tr>
      <w:tr w:rsidR="00A24E13" w:rsidRPr="00A24E13" w14:paraId="40F477B6" w14:textId="77777777" w:rsidTr="00EA023C">
        <w:tc>
          <w:tcPr>
            <w:tcW w:w="695" w:type="dxa"/>
            <w:vAlign w:val="center"/>
          </w:tcPr>
          <w:p w14:paraId="3B941DA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39</w:t>
            </w:r>
          </w:p>
        </w:tc>
        <w:tc>
          <w:tcPr>
            <w:tcW w:w="1353" w:type="dxa"/>
            <w:vAlign w:val="center"/>
          </w:tcPr>
          <w:p w14:paraId="3C42FFF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1.011475</w:t>
            </w:r>
          </w:p>
        </w:tc>
        <w:tc>
          <w:tcPr>
            <w:tcW w:w="4757" w:type="dxa"/>
          </w:tcPr>
          <w:p w14:paraId="71626E36"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cơ sở an toàn dịch bệnh động vật (trừ cơ sở an toàn dịch bệnh theo yêu cầu của nước nhập khẩu)</w:t>
            </w:r>
          </w:p>
        </w:tc>
        <w:tc>
          <w:tcPr>
            <w:tcW w:w="709" w:type="dxa"/>
            <w:vAlign w:val="center"/>
          </w:tcPr>
          <w:p w14:paraId="682AF26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vAlign w:val="center"/>
          </w:tcPr>
          <w:p w14:paraId="52A1F25E" w14:textId="77777777" w:rsidR="00A24E13" w:rsidRPr="00DD0167" w:rsidRDefault="00A24E13" w:rsidP="00C774C2">
            <w:pPr>
              <w:jc w:val="center"/>
              <w:rPr>
                <w:rFonts w:ascii="Times New Roman" w:hAnsi="Times New Roman" w:cs="Times New Roman"/>
                <w:sz w:val="26"/>
                <w:szCs w:val="26"/>
              </w:rPr>
            </w:pPr>
          </w:p>
        </w:tc>
        <w:tc>
          <w:tcPr>
            <w:tcW w:w="814" w:type="dxa"/>
          </w:tcPr>
          <w:p w14:paraId="29DBECA5"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512506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vAlign w:val="center"/>
          </w:tcPr>
          <w:p w14:paraId="5AA27C4B"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2687282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2A1D4BDF" w14:textId="77777777" w:rsidR="00A24E13" w:rsidRPr="00DD0167" w:rsidRDefault="00A24E13" w:rsidP="00C774C2">
            <w:pPr>
              <w:jc w:val="center"/>
              <w:rPr>
                <w:rFonts w:ascii="Times New Roman" w:hAnsi="Times New Roman" w:cs="Times New Roman"/>
                <w:sz w:val="26"/>
                <w:szCs w:val="26"/>
              </w:rPr>
            </w:pPr>
          </w:p>
        </w:tc>
      </w:tr>
      <w:tr w:rsidR="00A24E13" w:rsidRPr="00A24E13" w14:paraId="1441E093" w14:textId="77777777" w:rsidTr="00EA023C">
        <w:tc>
          <w:tcPr>
            <w:tcW w:w="695" w:type="dxa"/>
            <w:vAlign w:val="center"/>
          </w:tcPr>
          <w:p w14:paraId="7DA168D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40</w:t>
            </w:r>
          </w:p>
        </w:tc>
        <w:tc>
          <w:tcPr>
            <w:tcW w:w="1353" w:type="dxa"/>
            <w:vAlign w:val="center"/>
          </w:tcPr>
          <w:p w14:paraId="343F02C0"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sz w:val="26"/>
                <w:szCs w:val="26"/>
              </w:rPr>
              <w:t>1.011477</w:t>
            </w:r>
          </w:p>
        </w:tc>
        <w:tc>
          <w:tcPr>
            <w:tcW w:w="4757" w:type="dxa"/>
          </w:tcPr>
          <w:p w14:paraId="70595E15"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cơ sở an toàn dịch bệnh động vật (trừ cơ sở an toàn dịch bệnh theo yêu cầu của nước nhập khẩu)</w:t>
            </w:r>
          </w:p>
        </w:tc>
        <w:tc>
          <w:tcPr>
            <w:tcW w:w="709" w:type="dxa"/>
            <w:vAlign w:val="center"/>
          </w:tcPr>
          <w:p w14:paraId="2F7B3FC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vAlign w:val="center"/>
          </w:tcPr>
          <w:p w14:paraId="264A3106" w14:textId="77777777" w:rsidR="00A24E13" w:rsidRPr="00DD0167" w:rsidRDefault="00A24E13" w:rsidP="00C774C2">
            <w:pPr>
              <w:jc w:val="center"/>
              <w:rPr>
                <w:rFonts w:ascii="Times New Roman" w:hAnsi="Times New Roman" w:cs="Times New Roman"/>
                <w:sz w:val="26"/>
                <w:szCs w:val="26"/>
              </w:rPr>
            </w:pPr>
          </w:p>
        </w:tc>
        <w:tc>
          <w:tcPr>
            <w:tcW w:w="814" w:type="dxa"/>
          </w:tcPr>
          <w:p w14:paraId="07477F76"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5CF181E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vAlign w:val="center"/>
          </w:tcPr>
          <w:p w14:paraId="38111897"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02E9300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46E32CFE" w14:textId="77777777" w:rsidR="00A24E13" w:rsidRPr="00DD0167" w:rsidRDefault="00A24E13" w:rsidP="00C774C2">
            <w:pPr>
              <w:jc w:val="center"/>
              <w:rPr>
                <w:rFonts w:ascii="Times New Roman" w:hAnsi="Times New Roman" w:cs="Times New Roman"/>
                <w:sz w:val="26"/>
                <w:szCs w:val="26"/>
              </w:rPr>
            </w:pPr>
          </w:p>
        </w:tc>
      </w:tr>
      <w:tr w:rsidR="00A24E13" w:rsidRPr="00A24E13" w14:paraId="6B652819" w14:textId="77777777" w:rsidTr="00EA023C">
        <w:tc>
          <w:tcPr>
            <w:tcW w:w="695" w:type="dxa"/>
            <w:vAlign w:val="center"/>
          </w:tcPr>
          <w:p w14:paraId="3E5118C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41</w:t>
            </w:r>
          </w:p>
        </w:tc>
        <w:tc>
          <w:tcPr>
            <w:tcW w:w="1353" w:type="dxa"/>
            <w:vAlign w:val="center"/>
          </w:tcPr>
          <w:p w14:paraId="48307F0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1.011478</w:t>
            </w:r>
          </w:p>
        </w:tc>
        <w:tc>
          <w:tcPr>
            <w:tcW w:w="4757" w:type="dxa"/>
          </w:tcPr>
          <w:p w14:paraId="07862F99"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vùng an toàn dịch bệnh động vật (trừ vùng an toàn dịch bệnh cấp tỉnh và vùng an toàn dịch bệnh phục vụ xuất khẩu)</w:t>
            </w:r>
          </w:p>
        </w:tc>
        <w:tc>
          <w:tcPr>
            <w:tcW w:w="709" w:type="dxa"/>
            <w:vAlign w:val="center"/>
          </w:tcPr>
          <w:p w14:paraId="41DCC45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vAlign w:val="center"/>
          </w:tcPr>
          <w:p w14:paraId="4D64390F" w14:textId="77777777" w:rsidR="00A24E13" w:rsidRPr="00DD0167" w:rsidRDefault="00A24E13" w:rsidP="00C774C2">
            <w:pPr>
              <w:jc w:val="center"/>
              <w:rPr>
                <w:rFonts w:ascii="Times New Roman" w:hAnsi="Times New Roman" w:cs="Times New Roman"/>
                <w:sz w:val="26"/>
                <w:szCs w:val="26"/>
              </w:rPr>
            </w:pPr>
          </w:p>
        </w:tc>
        <w:tc>
          <w:tcPr>
            <w:tcW w:w="814" w:type="dxa"/>
            <w:vAlign w:val="center"/>
          </w:tcPr>
          <w:p w14:paraId="18EDC1EE"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43573E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vAlign w:val="center"/>
          </w:tcPr>
          <w:p w14:paraId="41ABE704"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7ACA619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410EAF3A" w14:textId="77777777" w:rsidR="00A24E13" w:rsidRPr="00DD0167" w:rsidRDefault="00A24E13" w:rsidP="00C774C2">
            <w:pPr>
              <w:jc w:val="center"/>
              <w:rPr>
                <w:rFonts w:ascii="Times New Roman" w:hAnsi="Times New Roman" w:cs="Times New Roman"/>
                <w:sz w:val="26"/>
                <w:szCs w:val="26"/>
              </w:rPr>
            </w:pPr>
          </w:p>
        </w:tc>
      </w:tr>
      <w:tr w:rsidR="00A24E13" w:rsidRPr="00A24E13" w14:paraId="7A794D87" w14:textId="77777777" w:rsidTr="00EA023C">
        <w:tc>
          <w:tcPr>
            <w:tcW w:w="695" w:type="dxa"/>
            <w:vAlign w:val="center"/>
          </w:tcPr>
          <w:p w14:paraId="22C033B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42</w:t>
            </w:r>
          </w:p>
        </w:tc>
        <w:tc>
          <w:tcPr>
            <w:tcW w:w="1353" w:type="dxa"/>
            <w:vAlign w:val="center"/>
          </w:tcPr>
          <w:p w14:paraId="428D4F1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1.011479</w:t>
            </w:r>
          </w:p>
        </w:tc>
        <w:tc>
          <w:tcPr>
            <w:tcW w:w="4757" w:type="dxa"/>
          </w:tcPr>
          <w:p w14:paraId="42203478"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vùng an toàn dịch bệnh động vật (trừ vùng an toàn dịch bệnh cấp tỉnh và vùng an toàn dịch bệnh phục vụ xuất khẩu)</w:t>
            </w:r>
          </w:p>
        </w:tc>
        <w:tc>
          <w:tcPr>
            <w:tcW w:w="709" w:type="dxa"/>
            <w:vAlign w:val="center"/>
          </w:tcPr>
          <w:p w14:paraId="6889B6E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vAlign w:val="center"/>
          </w:tcPr>
          <w:p w14:paraId="0639ED66" w14:textId="77777777" w:rsidR="00A24E13" w:rsidRPr="00DD0167" w:rsidRDefault="00A24E13" w:rsidP="00C774C2">
            <w:pPr>
              <w:jc w:val="center"/>
              <w:rPr>
                <w:rFonts w:ascii="Times New Roman" w:hAnsi="Times New Roman" w:cs="Times New Roman"/>
                <w:sz w:val="26"/>
                <w:szCs w:val="26"/>
              </w:rPr>
            </w:pPr>
          </w:p>
        </w:tc>
        <w:tc>
          <w:tcPr>
            <w:tcW w:w="814" w:type="dxa"/>
            <w:vAlign w:val="center"/>
          </w:tcPr>
          <w:p w14:paraId="775507BE"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1416EBE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vAlign w:val="center"/>
          </w:tcPr>
          <w:p w14:paraId="4E63C0EC"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63ED01B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1666A29E" w14:textId="77777777" w:rsidR="00A24E13" w:rsidRPr="00DD0167" w:rsidRDefault="00A24E13" w:rsidP="00C774C2">
            <w:pPr>
              <w:jc w:val="center"/>
              <w:rPr>
                <w:rFonts w:ascii="Times New Roman" w:hAnsi="Times New Roman" w:cs="Times New Roman"/>
                <w:sz w:val="26"/>
                <w:szCs w:val="26"/>
              </w:rPr>
            </w:pPr>
          </w:p>
        </w:tc>
      </w:tr>
      <w:tr w:rsidR="00A24E13" w:rsidRPr="00A24E13" w14:paraId="4C67D19C" w14:textId="77777777" w:rsidTr="00EA023C">
        <w:tc>
          <w:tcPr>
            <w:tcW w:w="695" w:type="dxa"/>
            <w:vAlign w:val="center"/>
          </w:tcPr>
          <w:p w14:paraId="1AA034D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43</w:t>
            </w:r>
          </w:p>
        </w:tc>
        <w:tc>
          <w:tcPr>
            <w:tcW w:w="1353" w:type="dxa"/>
            <w:vAlign w:val="center"/>
          </w:tcPr>
          <w:p w14:paraId="0F18259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1.003703</w:t>
            </w:r>
          </w:p>
        </w:tc>
        <w:tc>
          <w:tcPr>
            <w:tcW w:w="4757" w:type="dxa"/>
            <w:vAlign w:val="center"/>
          </w:tcPr>
          <w:p w14:paraId="2C674456"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Kiểm tra nhà nước về chất lượng thuốc thú y nhập khẩu</w:t>
            </w:r>
          </w:p>
        </w:tc>
        <w:tc>
          <w:tcPr>
            <w:tcW w:w="709" w:type="dxa"/>
            <w:vAlign w:val="center"/>
          </w:tcPr>
          <w:p w14:paraId="10B56459" w14:textId="77777777" w:rsidR="00A24E13" w:rsidRPr="00DD0167" w:rsidRDefault="00A24E13" w:rsidP="00C774C2">
            <w:pPr>
              <w:jc w:val="center"/>
              <w:rPr>
                <w:rFonts w:ascii="Times New Roman" w:hAnsi="Times New Roman" w:cs="Times New Roman"/>
                <w:sz w:val="26"/>
                <w:szCs w:val="26"/>
              </w:rPr>
            </w:pPr>
          </w:p>
        </w:tc>
        <w:tc>
          <w:tcPr>
            <w:tcW w:w="744" w:type="dxa"/>
            <w:vAlign w:val="center"/>
          </w:tcPr>
          <w:p w14:paraId="19D75A4A" w14:textId="77777777" w:rsidR="00A24E13" w:rsidRPr="00DD0167" w:rsidRDefault="00A24E13" w:rsidP="00C774C2">
            <w:pPr>
              <w:jc w:val="center"/>
              <w:rPr>
                <w:rFonts w:ascii="Times New Roman" w:hAnsi="Times New Roman" w:cs="Times New Roman"/>
                <w:sz w:val="26"/>
                <w:szCs w:val="26"/>
              </w:rPr>
            </w:pPr>
          </w:p>
        </w:tc>
        <w:tc>
          <w:tcPr>
            <w:tcW w:w="814" w:type="dxa"/>
            <w:vAlign w:val="center"/>
          </w:tcPr>
          <w:p w14:paraId="75AF85F2"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9B2968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vAlign w:val="center"/>
          </w:tcPr>
          <w:p w14:paraId="03460F44"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31C4631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561A5CD2" w14:textId="77777777" w:rsidR="00A24E13" w:rsidRPr="00DD0167" w:rsidRDefault="00A24E13" w:rsidP="00C774C2">
            <w:pPr>
              <w:jc w:val="center"/>
              <w:rPr>
                <w:rFonts w:ascii="Times New Roman" w:hAnsi="Times New Roman" w:cs="Times New Roman"/>
                <w:sz w:val="26"/>
                <w:szCs w:val="26"/>
              </w:rPr>
            </w:pPr>
          </w:p>
        </w:tc>
      </w:tr>
      <w:tr w:rsidR="00A24E13" w:rsidRPr="00A24E13" w14:paraId="133DA4A9" w14:textId="77777777" w:rsidTr="00EA023C">
        <w:tc>
          <w:tcPr>
            <w:tcW w:w="695" w:type="dxa"/>
            <w:vAlign w:val="center"/>
          </w:tcPr>
          <w:p w14:paraId="45E1280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44</w:t>
            </w:r>
          </w:p>
        </w:tc>
        <w:tc>
          <w:tcPr>
            <w:tcW w:w="1353" w:type="dxa"/>
            <w:vAlign w:val="center"/>
          </w:tcPr>
          <w:p w14:paraId="69C9BD5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1.013997</w:t>
            </w:r>
          </w:p>
        </w:tc>
        <w:tc>
          <w:tcPr>
            <w:tcW w:w="4757" w:type="dxa"/>
            <w:vAlign w:val="center"/>
          </w:tcPr>
          <w:p w14:paraId="7B722EF6"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Hỗ trợ cơ sở sản xuất bị thiệt hại do dịch bệnh động vật (cơ sở sản xuất không thuộc lực lượng vũ trang nhân dân)</w:t>
            </w:r>
          </w:p>
        </w:tc>
        <w:tc>
          <w:tcPr>
            <w:tcW w:w="709" w:type="dxa"/>
            <w:vAlign w:val="center"/>
          </w:tcPr>
          <w:p w14:paraId="66808A93" w14:textId="77777777" w:rsidR="00A24E13" w:rsidRPr="00DD0167" w:rsidRDefault="00A24E13" w:rsidP="00C774C2">
            <w:pPr>
              <w:jc w:val="center"/>
              <w:rPr>
                <w:rFonts w:ascii="Times New Roman" w:hAnsi="Times New Roman" w:cs="Times New Roman"/>
                <w:sz w:val="26"/>
                <w:szCs w:val="26"/>
              </w:rPr>
            </w:pPr>
          </w:p>
        </w:tc>
        <w:tc>
          <w:tcPr>
            <w:tcW w:w="744" w:type="dxa"/>
            <w:vAlign w:val="center"/>
          </w:tcPr>
          <w:p w14:paraId="6C51294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814" w:type="dxa"/>
            <w:vAlign w:val="center"/>
          </w:tcPr>
          <w:p w14:paraId="00AA7180"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25D0FF2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3331/QĐ-UBND ngày 28/6/2025</w:t>
            </w:r>
          </w:p>
        </w:tc>
        <w:tc>
          <w:tcPr>
            <w:tcW w:w="818" w:type="dxa"/>
            <w:vAlign w:val="center"/>
          </w:tcPr>
          <w:p w14:paraId="5DD9A28F"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013E250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48201E77" w14:textId="77777777" w:rsidR="00A24E13" w:rsidRPr="00DD0167" w:rsidRDefault="00A24E13" w:rsidP="00C774C2">
            <w:pPr>
              <w:jc w:val="center"/>
              <w:rPr>
                <w:rFonts w:ascii="Times New Roman" w:hAnsi="Times New Roman" w:cs="Times New Roman"/>
                <w:sz w:val="26"/>
                <w:szCs w:val="26"/>
              </w:rPr>
            </w:pPr>
          </w:p>
        </w:tc>
      </w:tr>
      <w:tr w:rsidR="00A24E13" w:rsidRPr="00A24E13" w14:paraId="5E2B0B3C" w14:textId="77777777" w:rsidTr="00EA023C">
        <w:tc>
          <w:tcPr>
            <w:tcW w:w="695" w:type="dxa"/>
            <w:vAlign w:val="center"/>
          </w:tcPr>
          <w:p w14:paraId="3EE295C7"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III</w:t>
            </w:r>
          </w:p>
        </w:tc>
        <w:tc>
          <w:tcPr>
            <w:tcW w:w="6110" w:type="dxa"/>
            <w:gridSpan w:val="2"/>
            <w:vAlign w:val="center"/>
          </w:tcPr>
          <w:p w14:paraId="1598B77B" w14:textId="77777777" w:rsidR="00A24E13" w:rsidRPr="00DD0167" w:rsidRDefault="00A24E13" w:rsidP="00C774C2">
            <w:pPr>
              <w:jc w:val="both"/>
              <w:rPr>
                <w:rFonts w:ascii="Times New Roman" w:hAnsi="Times New Roman" w:cs="Times New Roman"/>
                <w:b/>
                <w:sz w:val="26"/>
                <w:szCs w:val="26"/>
              </w:rPr>
            </w:pPr>
            <w:r w:rsidRPr="00DD0167">
              <w:rPr>
                <w:rFonts w:ascii="Times New Roman" w:hAnsi="Times New Roman" w:cs="Times New Roman"/>
                <w:b/>
                <w:sz w:val="26"/>
                <w:szCs w:val="26"/>
              </w:rPr>
              <w:t>Lĩnh vực quản lý chất lượng nông lâm sản và thủy sản</w:t>
            </w:r>
          </w:p>
        </w:tc>
        <w:tc>
          <w:tcPr>
            <w:tcW w:w="709" w:type="dxa"/>
            <w:vAlign w:val="center"/>
          </w:tcPr>
          <w:p w14:paraId="1EC3A867" w14:textId="77777777" w:rsidR="00A24E13" w:rsidRPr="00DD0167" w:rsidRDefault="00A24E13" w:rsidP="00C774C2">
            <w:pPr>
              <w:jc w:val="center"/>
              <w:rPr>
                <w:rFonts w:ascii="Times New Roman" w:hAnsi="Times New Roman" w:cs="Times New Roman"/>
                <w:sz w:val="26"/>
                <w:szCs w:val="26"/>
              </w:rPr>
            </w:pPr>
          </w:p>
        </w:tc>
        <w:tc>
          <w:tcPr>
            <w:tcW w:w="744" w:type="dxa"/>
            <w:vAlign w:val="center"/>
          </w:tcPr>
          <w:p w14:paraId="53202C2B" w14:textId="77777777" w:rsidR="00A24E13" w:rsidRPr="00DD0167" w:rsidRDefault="00A24E13" w:rsidP="00C774C2">
            <w:pPr>
              <w:jc w:val="center"/>
              <w:rPr>
                <w:rFonts w:ascii="Times New Roman" w:hAnsi="Times New Roman" w:cs="Times New Roman"/>
                <w:sz w:val="26"/>
                <w:szCs w:val="26"/>
              </w:rPr>
            </w:pPr>
          </w:p>
        </w:tc>
        <w:tc>
          <w:tcPr>
            <w:tcW w:w="814" w:type="dxa"/>
            <w:vAlign w:val="center"/>
          </w:tcPr>
          <w:p w14:paraId="144B42AB"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264953D1" w14:textId="77777777" w:rsidR="00A24E13" w:rsidRPr="00DD0167" w:rsidRDefault="00A24E13" w:rsidP="00C774C2">
            <w:pPr>
              <w:jc w:val="center"/>
              <w:rPr>
                <w:rFonts w:ascii="Times New Roman" w:hAnsi="Times New Roman" w:cs="Times New Roman"/>
                <w:sz w:val="26"/>
                <w:szCs w:val="26"/>
              </w:rPr>
            </w:pPr>
          </w:p>
        </w:tc>
        <w:tc>
          <w:tcPr>
            <w:tcW w:w="818" w:type="dxa"/>
            <w:vAlign w:val="center"/>
          </w:tcPr>
          <w:p w14:paraId="66214D85" w14:textId="77777777" w:rsidR="00A24E13" w:rsidRPr="00DD0167" w:rsidRDefault="00A24E13" w:rsidP="00C774C2">
            <w:pPr>
              <w:jc w:val="center"/>
              <w:rPr>
                <w:rFonts w:ascii="Times New Roman" w:hAnsi="Times New Roman" w:cs="Times New Roman"/>
                <w:sz w:val="26"/>
                <w:szCs w:val="26"/>
              </w:rPr>
            </w:pPr>
          </w:p>
        </w:tc>
        <w:tc>
          <w:tcPr>
            <w:tcW w:w="780" w:type="dxa"/>
          </w:tcPr>
          <w:p w14:paraId="26A7C3EE" w14:textId="77777777" w:rsidR="00A24E13" w:rsidRPr="00DD0167" w:rsidRDefault="00A24E13" w:rsidP="00C774C2">
            <w:pPr>
              <w:jc w:val="center"/>
              <w:rPr>
                <w:rFonts w:ascii="Times New Roman" w:hAnsi="Times New Roman" w:cs="Times New Roman"/>
                <w:sz w:val="26"/>
                <w:szCs w:val="26"/>
              </w:rPr>
            </w:pPr>
          </w:p>
        </w:tc>
        <w:tc>
          <w:tcPr>
            <w:tcW w:w="919" w:type="dxa"/>
          </w:tcPr>
          <w:p w14:paraId="0D14486C" w14:textId="77777777" w:rsidR="00A24E13" w:rsidRPr="00DD0167" w:rsidRDefault="00A24E13" w:rsidP="00C774C2">
            <w:pPr>
              <w:jc w:val="center"/>
              <w:rPr>
                <w:rFonts w:ascii="Times New Roman" w:hAnsi="Times New Roman" w:cs="Times New Roman"/>
                <w:sz w:val="26"/>
                <w:szCs w:val="26"/>
              </w:rPr>
            </w:pPr>
          </w:p>
        </w:tc>
      </w:tr>
      <w:tr w:rsidR="00A24E13" w:rsidRPr="00A24E13" w14:paraId="1D6E7AE1" w14:textId="77777777" w:rsidTr="00EA023C">
        <w:tc>
          <w:tcPr>
            <w:tcW w:w="695" w:type="dxa"/>
            <w:vAlign w:val="center"/>
          </w:tcPr>
          <w:p w14:paraId="345AD8E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45</w:t>
            </w:r>
          </w:p>
        </w:tc>
        <w:tc>
          <w:tcPr>
            <w:tcW w:w="1353" w:type="dxa"/>
            <w:vAlign w:val="center"/>
          </w:tcPr>
          <w:p w14:paraId="1C3F390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2.001827</w:t>
            </w:r>
          </w:p>
        </w:tc>
        <w:tc>
          <w:tcPr>
            <w:tcW w:w="4757" w:type="dxa"/>
            <w:vAlign w:val="center"/>
          </w:tcPr>
          <w:p w14:paraId="407AD293"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cơ sở đủ điều kiện an toàn thực phẩm đối với cơ sở sản xuất, kinh doanh thực phẩm nông, lâm, thủy sản</w:t>
            </w:r>
          </w:p>
        </w:tc>
        <w:tc>
          <w:tcPr>
            <w:tcW w:w="709" w:type="dxa"/>
            <w:vAlign w:val="center"/>
          </w:tcPr>
          <w:p w14:paraId="42ED2AD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1F925BD8" w14:textId="77777777" w:rsidR="00A24E13" w:rsidRPr="00DD0167" w:rsidRDefault="00A24E13" w:rsidP="00C774C2">
            <w:pPr>
              <w:jc w:val="center"/>
              <w:rPr>
                <w:rFonts w:ascii="Times New Roman" w:hAnsi="Times New Roman" w:cs="Times New Roman"/>
                <w:sz w:val="26"/>
                <w:szCs w:val="26"/>
              </w:rPr>
            </w:pPr>
          </w:p>
        </w:tc>
        <w:tc>
          <w:tcPr>
            <w:tcW w:w="814" w:type="dxa"/>
          </w:tcPr>
          <w:p w14:paraId="4CDA351A"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6A33F2CC"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1275/QĐ-UBND ngày 05/9/2025</w:t>
            </w:r>
          </w:p>
        </w:tc>
        <w:tc>
          <w:tcPr>
            <w:tcW w:w="818" w:type="dxa"/>
            <w:vAlign w:val="center"/>
          </w:tcPr>
          <w:p w14:paraId="65F65978"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36D336D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vAlign w:val="center"/>
          </w:tcPr>
          <w:p w14:paraId="5FECE087" w14:textId="77777777" w:rsidR="00A24E13" w:rsidRPr="00DD0167" w:rsidRDefault="00A24E13" w:rsidP="00C774C2">
            <w:pPr>
              <w:jc w:val="center"/>
              <w:rPr>
                <w:rFonts w:ascii="Times New Roman" w:hAnsi="Times New Roman" w:cs="Times New Roman"/>
                <w:sz w:val="26"/>
                <w:szCs w:val="26"/>
              </w:rPr>
            </w:pPr>
          </w:p>
        </w:tc>
      </w:tr>
      <w:tr w:rsidR="00A24E13" w:rsidRPr="00A24E13" w14:paraId="50783149" w14:textId="77777777" w:rsidTr="00EA023C">
        <w:tc>
          <w:tcPr>
            <w:tcW w:w="695" w:type="dxa"/>
            <w:vAlign w:val="center"/>
          </w:tcPr>
          <w:p w14:paraId="326CC96E"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46</w:t>
            </w:r>
          </w:p>
        </w:tc>
        <w:tc>
          <w:tcPr>
            <w:tcW w:w="1353" w:type="dxa"/>
            <w:vAlign w:val="center"/>
          </w:tcPr>
          <w:p w14:paraId="1278439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2.001730</w:t>
            </w:r>
          </w:p>
        </w:tc>
        <w:tc>
          <w:tcPr>
            <w:tcW w:w="4757" w:type="dxa"/>
            <w:vAlign w:val="center"/>
          </w:tcPr>
          <w:p w14:paraId="2AC5243D"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lưu hành tự do (CFS) đối với hàng hóa xuất khẩu thuộc phạm vi quản lý của Bộ Nông nghiệp và Môi trường</w:t>
            </w:r>
          </w:p>
        </w:tc>
        <w:tc>
          <w:tcPr>
            <w:tcW w:w="709" w:type="dxa"/>
            <w:vAlign w:val="center"/>
          </w:tcPr>
          <w:p w14:paraId="680BF6B9"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2E050ABF" w14:textId="77777777" w:rsidR="00A24E13" w:rsidRPr="00DD0167" w:rsidRDefault="00A24E13" w:rsidP="00C774C2">
            <w:pPr>
              <w:jc w:val="center"/>
              <w:rPr>
                <w:rFonts w:ascii="Times New Roman" w:hAnsi="Times New Roman" w:cs="Times New Roman"/>
                <w:sz w:val="26"/>
                <w:szCs w:val="26"/>
              </w:rPr>
            </w:pPr>
          </w:p>
        </w:tc>
        <w:tc>
          <w:tcPr>
            <w:tcW w:w="814" w:type="dxa"/>
          </w:tcPr>
          <w:p w14:paraId="127A1EAD"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1F78BC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1275/QĐ-UBND ngày 05/9/2025</w:t>
            </w:r>
          </w:p>
        </w:tc>
        <w:tc>
          <w:tcPr>
            <w:tcW w:w="818" w:type="dxa"/>
            <w:vAlign w:val="center"/>
          </w:tcPr>
          <w:p w14:paraId="40BAC66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58597D22"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7C2271E4" w14:textId="77777777" w:rsidR="00A24E13" w:rsidRPr="00DD0167" w:rsidRDefault="00A24E13" w:rsidP="00C774C2">
            <w:pPr>
              <w:jc w:val="center"/>
              <w:rPr>
                <w:rFonts w:ascii="Times New Roman" w:hAnsi="Times New Roman" w:cs="Times New Roman"/>
                <w:sz w:val="26"/>
                <w:szCs w:val="26"/>
              </w:rPr>
            </w:pPr>
          </w:p>
        </w:tc>
      </w:tr>
      <w:tr w:rsidR="00A24E13" w:rsidRPr="00A24E13" w14:paraId="69B75DC5" w14:textId="77777777" w:rsidTr="00EA023C">
        <w:tc>
          <w:tcPr>
            <w:tcW w:w="695" w:type="dxa"/>
            <w:vAlign w:val="center"/>
          </w:tcPr>
          <w:p w14:paraId="2E07A84B"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47</w:t>
            </w:r>
          </w:p>
        </w:tc>
        <w:tc>
          <w:tcPr>
            <w:tcW w:w="1353" w:type="dxa"/>
            <w:vAlign w:val="center"/>
          </w:tcPr>
          <w:p w14:paraId="76D018D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2.001726</w:t>
            </w:r>
          </w:p>
        </w:tc>
        <w:tc>
          <w:tcPr>
            <w:tcW w:w="4757" w:type="dxa"/>
            <w:vAlign w:val="center"/>
          </w:tcPr>
          <w:p w14:paraId="2856CB66"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Sửa đổi, bổ sung/ cấp lại Giấy chứng nhận lưu hành tự do (CFS) đối với hàng hóa xuất khẩu thuộc phạm vi quản lý của Bộ Nông nghiệp và Môi trường</w:t>
            </w:r>
          </w:p>
        </w:tc>
        <w:tc>
          <w:tcPr>
            <w:tcW w:w="709" w:type="dxa"/>
            <w:vAlign w:val="center"/>
          </w:tcPr>
          <w:p w14:paraId="24C5DE4D"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55EDE612" w14:textId="77777777" w:rsidR="00A24E13" w:rsidRPr="00DD0167" w:rsidRDefault="00A24E13" w:rsidP="00C774C2">
            <w:pPr>
              <w:jc w:val="center"/>
              <w:rPr>
                <w:rFonts w:ascii="Times New Roman" w:hAnsi="Times New Roman" w:cs="Times New Roman"/>
                <w:sz w:val="26"/>
                <w:szCs w:val="26"/>
              </w:rPr>
            </w:pPr>
          </w:p>
        </w:tc>
        <w:tc>
          <w:tcPr>
            <w:tcW w:w="814" w:type="dxa"/>
          </w:tcPr>
          <w:p w14:paraId="22A01FED"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3F58356"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1275/QĐ-UBND ngày 05/9/2025</w:t>
            </w:r>
          </w:p>
        </w:tc>
        <w:tc>
          <w:tcPr>
            <w:tcW w:w="818" w:type="dxa"/>
            <w:vAlign w:val="center"/>
          </w:tcPr>
          <w:p w14:paraId="2CBC7BF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55EBB693"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4EC80011" w14:textId="77777777" w:rsidR="00A24E13" w:rsidRPr="00DD0167" w:rsidRDefault="00A24E13" w:rsidP="00C774C2">
            <w:pPr>
              <w:jc w:val="center"/>
              <w:rPr>
                <w:rFonts w:ascii="Times New Roman" w:hAnsi="Times New Roman" w:cs="Times New Roman"/>
                <w:sz w:val="26"/>
                <w:szCs w:val="26"/>
              </w:rPr>
            </w:pPr>
          </w:p>
        </w:tc>
      </w:tr>
      <w:tr w:rsidR="00A24E13" w:rsidRPr="00A24E13" w14:paraId="5985DE0D" w14:textId="77777777" w:rsidTr="00EA023C">
        <w:tc>
          <w:tcPr>
            <w:tcW w:w="695" w:type="dxa"/>
            <w:vAlign w:val="center"/>
          </w:tcPr>
          <w:p w14:paraId="3A95475A"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IV</w:t>
            </w:r>
          </w:p>
        </w:tc>
        <w:tc>
          <w:tcPr>
            <w:tcW w:w="6110" w:type="dxa"/>
            <w:gridSpan w:val="2"/>
            <w:vAlign w:val="center"/>
          </w:tcPr>
          <w:p w14:paraId="0BDF1A0C" w14:textId="77777777" w:rsidR="00A24E13" w:rsidRPr="00DD0167" w:rsidRDefault="00A24E13" w:rsidP="00C774C2">
            <w:pPr>
              <w:jc w:val="both"/>
              <w:rPr>
                <w:rFonts w:ascii="Times New Roman" w:hAnsi="Times New Roman" w:cs="Times New Roman"/>
                <w:b/>
                <w:sz w:val="26"/>
                <w:szCs w:val="26"/>
              </w:rPr>
            </w:pPr>
            <w:r w:rsidRPr="00DD0167">
              <w:rPr>
                <w:rFonts w:ascii="Times New Roman" w:hAnsi="Times New Roman" w:cs="Times New Roman"/>
                <w:b/>
                <w:sz w:val="26"/>
                <w:szCs w:val="26"/>
              </w:rPr>
              <w:t xml:space="preserve">Lĩnh vực khoa học và công nghệ </w:t>
            </w:r>
          </w:p>
        </w:tc>
        <w:tc>
          <w:tcPr>
            <w:tcW w:w="709" w:type="dxa"/>
            <w:vAlign w:val="center"/>
          </w:tcPr>
          <w:p w14:paraId="08F6E361" w14:textId="77777777" w:rsidR="00A24E13" w:rsidRPr="00DD0167" w:rsidRDefault="00A24E13" w:rsidP="00C774C2">
            <w:pPr>
              <w:jc w:val="center"/>
              <w:rPr>
                <w:rFonts w:ascii="Times New Roman" w:hAnsi="Times New Roman" w:cs="Times New Roman"/>
                <w:sz w:val="26"/>
                <w:szCs w:val="26"/>
              </w:rPr>
            </w:pPr>
          </w:p>
        </w:tc>
        <w:tc>
          <w:tcPr>
            <w:tcW w:w="744" w:type="dxa"/>
          </w:tcPr>
          <w:p w14:paraId="027DA961" w14:textId="77777777" w:rsidR="00A24E13" w:rsidRPr="00DD0167" w:rsidRDefault="00A24E13" w:rsidP="00C774C2">
            <w:pPr>
              <w:jc w:val="center"/>
              <w:rPr>
                <w:rFonts w:ascii="Times New Roman" w:hAnsi="Times New Roman" w:cs="Times New Roman"/>
                <w:sz w:val="26"/>
                <w:szCs w:val="26"/>
              </w:rPr>
            </w:pPr>
          </w:p>
        </w:tc>
        <w:tc>
          <w:tcPr>
            <w:tcW w:w="814" w:type="dxa"/>
          </w:tcPr>
          <w:p w14:paraId="29D79700"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4EC8ADA6" w14:textId="77777777" w:rsidR="00A24E13" w:rsidRPr="00DD0167" w:rsidRDefault="00A24E13" w:rsidP="00C774C2">
            <w:pPr>
              <w:jc w:val="center"/>
              <w:rPr>
                <w:rFonts w:ascii="Times New Roman" w:hAnsi="Times New Roman" w:cs="Times New Roman"/>
                <w:sz w:val="26"/>
                <w:szCs w:val="26"/>
              </w:rPr>
            </w:pPr>
          </w:p>
        </w:tc>
        <w:tc>
          <w:tcPr>
            <w:tcW w:w="818" w:type="dxa"/>
            <w:vAlign w:val="center"/>
          </w:tcPr>
          <w:p w14:paraId="03BA9133"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2761077A"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5068A4C4" w14:textId="77777777" w:rsidR="00A24E13" w:rsidRPr="00DD0167" w:rsidRDefault="00A24E13" w:rsidP="00C774C2">
            <w:pPr>
              <w:jc w:val="center"/>
              <w:rPr>
                <w:rFonts w:ascii="Times New Roman" w:hAnsi="Times New Roman" w:cs="Times New Roman"/>
                <w:sz w:val="26"/>
                <w:szCs w:val="26"/>
              </w:rPr>
            </w:pPr>
          </w:p>
        </w:tc>
      </w:tr>
      <w:tr w:rsidR="00A24E13" w:rsidRPr="00A24E13" w14:paraId="4D5671F6" w14:textId="77777777" w:rsidTr="00EA023C">
        <w:tc>
          <w:tcPr>
            <w:tcW w:w="695" w:type="dxa"/>
            <w:vAlign w:val="center"/>
          </w:tcPr>
          <w:p w14:paraId="7FA4734F"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48</w:t>
            </w:r>
          </w:p>
        </w:tc>
        <w:tc>
          <w:tcPr>
            <w:tcW w:w="1353" w:type="dxa"/>
            <w:vAlign w:val="center"/>
          </w:tcPr>
          <w:p w14:paraId="62E88EB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1.009478</w:t>
            </w:r>
          </w:p>
        </w:tc>
        <w:tc>
          <w:tcPr>
            <w:tcW w:w="4757" w:type="dxa"/>
            <w:vAlign w:val="center"/>
          </w:tcPr>
          <w:p w14:paraId="0EB6F2D9"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Đăng ký công bố hợp quy đối với các sản phẩm, hàng hóa sản xuất trong nước được quản lý bởi các quy chuẩn kỹ thuật quốc gia do Bộ Nông nghiệp và Môi trường ban hành</w:t>
            </w:r>
          </w:p>
        </w:tc>
        <w:tc>
          <w:tcPr>
            <w:tcW w:w="709" w:type="dxa"/>
            <w:vAlign w:val="center"/>
          </w:tcPr>
          <w:p w14:paraId="1B8F1A71"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5BF62FF3" w14:textId="77777777" w:rsidR="00A24E13" w:rsidRPr="00DD0167" w:rsidRDefault="00A24E13" w:rsidP="00C774C2">
            <w:pPr>
              <w:jc w:val="center"/>
              <w:rPr>
                <w:rFonts w:ascii="Times New Roman" w:hAnsi="Times New Roman" w:cs="Times New Roman"/>
                <w:sz w:val="26"/>
                <w:szCs w:val="26"/>
              </w:rPr>
            </w:pPr>
          </w:p>
        </w:tc>
        <w:tc>
          <w:tcPr>
            <w:tcW w:w="814" w:type="dxa"/>
          </w:tcPr>
          <w:p w14:paraId="0E9A6163"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5396B9DA"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2301/QĐ-UBND ngày 04/6/2025</w:t>
            </w:r>
          </w:p>
        </w:tc>
        <w:tc>
          <w:tcPr>
            <w:tcW w:w="818" w:type="dxa"/>
            <w:vAlign w:val="center"/>
          </w:tcPr>
          <w:p w14:paraId="5864C473"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80" w:type="dxa"/>
            <w:vAlign w:val="center"/>
          </w:tcPr>
          <w:p w14:paraId="2CD14AF7" w14:textId="77777777" w:rsidR="00A24E13" w:rsidRPr="00DD0167" w:rsidRDefault="00A24E13" w:rsidP="00C774C2">
            <w:pPr>
              <w:jc w:val="center"/>
              <w:rPr>
                <w:rFonts w:ascii="Times New Roman" w:hAnsi="Times New Roman" w:cs="Times New Roman"/>
                <w:sz w:val="26"/>
                <w:szCs w:val="26"/>
              </w:rPr>
            </w:pPr>
          </w:p>
        </w:tc>
        <w:tc>
          <w:tcPr>
            <w:tcW w:w="919" w:type="dxa"/>
            <w:vAlign w:val="center"/>
          </w:tcPr>
          <w:p w14:paraId="7435C1BD" w14:textId="77777777" w:rsidR="00A24E13" w:rsidRPr="00DD0167" w:rsidRDefault="00A24E13" w:rsidP="00C774C2">
            <w:pPr>
              <w:jc w:val="center"/>
              <w:rPr>
                <w:rFonts w:ascii="Times New Roman" w:hAnsi="Times New Roman" w:cs="Times New Roman"/>
                <w:sz w:val="26"/>
                <w:szCs w:val="26"/>
              </w:rPr>
            </w:pPr>
          </w:p>
        </w:tc>
      </w:tr>
      <w:tr w:rsidR="00A24E13" w:rsidRPr="00A24E13" w14:paraId="633DE604" w14:textId="77777777" w:rsidTr="00EA023C">
        <w:tc>
          <w:tcPr>
            <w:tcW w:w="695" w:type="dxa"/>
            <w:vAlign w:val="center"/>
          </w:tcPr>
          <w:p w14:paraId="085EBF6A" w14:textId="77777777" w:rsidR="00A24E13" w:rsidRPr="00DD0167" w:rsidRDefault="00A24E13" w:rsidP="00C774C2">
            <w:pPr>
              <w:jc w:val="center"/>
              <w:rPr>
                <w:rFonts w:ascii="Times New Roman" w:hAnsi="Times New Roman" w:cs="Times New Roman"/>
                <w:b/>
                <w:sz w:val="26"/>
                <w:szCs w:val="26"/>
              </w:rPr>
            </w:pPr>
            <w:r w:rsidRPr="00DD0167">
              <w:rPr>
                <w:rFonts w:ascii="Times New Roman" w:hAnsi="Times New Roman" w:cs="Times New Roman"/>
                <w:b/>
                <w:sz w:val="26"/>
                <w:szCs w:val="26"/>
              </w:rPr>
              <w:t>V</w:t>
            </w:r>
          </w:p>
        </w:tc>
        <w:tc>
          <w:tcPr>
            <w:tcW w:w="6110" w:type="dxa"/>
            <w:gridSpan w:val="2"/>
            <w:vAlign w:val="center"/>
          </w:tcPr>
          <w:p w14:paraId="35E1FF34" w14:textId="77777777" w:rsidR="00A24E13" w:rsidRPr="00DD0167" w:rsidRDefault="00A24E13" w:rsidP="00C774C2">
            <w:pPr>
              <w:rPr>
                <w:rFonts w:ascii="Times New Roman" w:hAnsi="Times New Roman" w:cs="Times New Roman"/>
                <w:b/>
                <w:sz w:val="26"/>
                <w:szCs w:val="26"/>
              </w:rPr>
            </w:pPr>
            <w:r w:rsidRPr="00DD0167">
              <w:rPr>
                <w:rFonts w:ascii="Times New Roman" w:hAnsi="Times New Roman" w:cs="Times New Roman"/>
                <w:b/>
                <w:sz w:val="26"/>
                <w:szCs w:val="26"/>
              </w:rPr>
              <w:t>Lĩnh vực tiêu chuẩn đo lường chất lượng</w:t>
            </w:r>
          </w:p>
        </w:tc>
        <w:tc>
          <w:tcPr>
            <w:tcW w:w="709" w:type="dxa"/>
          </w:tcPr>
          <w:p w14:paraId="3A08427C" w14:textId="77777777" w:rsidR="00A24E13" w:rsidRPr="00DD0167" w:rsidRDefault="00A24E13" w:rsidP="00C774C2">
            <w:pPr>
              <w:jc w:val="center"/>
              <w:rPr>
                <w:rFonts w:ascii="Times New Roman" w:hAnsi="Times New Roman" w:cs="Times New Roman"/>
                <w:sz w:val="26"/>
                <w:szCs w:val="26"/>
              </w:rPr>
            </w:pPr>
          </w:p>
        </w:tc>
        <w:tc>
          <w:tcPr>
            <w:tcW w:w="744" w:type="dxa"/>
          </w:tcPr>
          <w:p w14:paraId="69EB6BA8" w14:textId="77777777" w:rsidR="00A24E13" w:rsidRPr="00DD0167" w:rsidRDefault="00A24E13" w:rsidP="00C774C2">
            <w:pPr>
              <w:jc w:val="center"/>
              <w:rPr>
                <w:rFonts w:ascii="Times New Roman" w:hAnsi="Times New Roman" w:cs="Times New Roman"/>
                <w:sz w:val="26"/>
                <w:szCs w:val="26"/>
              </w:rPr>
            </w:pPr>
          </w:p>
        </w:tc>
        <w:tc>
          <w:tcPr>
            <w:tcW w:w="814" w:type="dxa"/>
          </w:tcPr>
          <w:p w14:paraId="078DF95B" w14:textId="77777777" w:rsidR="00A24E13" w:rsidRPr="00DD0167" w:rsidRDefault="00A24E13" w:rsidP="00C774C2">
            <w:pPr>
              <w:jc w:val="center"/>
              <w:rPr>
                <w:rFonts w:ascii="Times New Roman" w:hAnsi="Times New Roman" w:cs="Times New Roman"/>
                <w:sz w:val="26"/>
                <w:szCs w:val="26"/>
              </w:rPr>
            </w:pPr>
          </w:p>
        </w:tc>
        <w:tc>
          <w:tcPr>
            <w:tcW w:w="2092" w:type="dxa"/>
          </w:tcPr>
          <w:p w14:paraId="6CA3CC0E" w14:textId="77777777" w:rsidR="00A24E13" w:rsidRPr="00DD0167" w:rsidRDefault="00A24E13" w:rsidP="00C774C2">
            <w:pPr>
              <w:jc w:val="center"/>
              <w:rPr>
                <w:rFonts w:ascii="Times New Roman" w:hAnsi="Times New Roman" w:cs="Times New Roman"/>
                <w:sz w:val="26"/>
                <w:szCs w:val="26"/>
              </w:rPr>
            </w:pPr>
          </w:p>
        </w:tc>
        <w:tc>
          <w:tcPr>
            <w:tcW w:w="818" w:type="dxa"/>
          </w:tcPr>
          <w:p w14:paraId="62D83789" w14:textId="77777777" w:rsidR="00A24E13" w:rsidRPr="00DD0167" w:rsidRDefault="00A24E13" w:rsidP="00C774C2">
            <w:pPr>
              <w:jc w:val="center"/>
              <w:rPr>
                <w:rFonts w:ascii="Times New Roman" w:hAnsi="Times New Roman" w:cs="Times New Roman"/>
                <w:sz w:val="26"/>
                <w:szCs w:val="26"/>
              </w:rPr>
            </w:pPr>
          </w:p>
        </w:tc>
        <w:tc>
          <w:tcPr>
            <w:tcW w:w="780" w:type="dxa"/>
          </w:tcPr>
          <w:p w14:paraId="1BD765C1" w14:textId="77777777" w:rsidR="00A24E13" w:rsidRPr="00DD0167" w:rsidRDefault="00A24E13" w:rsidP="00C774C2">
            <w:pPr>
              <w:jc w:val="center"/>
              <w:rPr>
                <w:rFonts w:ascii="Times New Roman" w:hAnsi="Times New Roman" w:cs="Times New Roman"/>
                <w:sz w:val="26"/>
                <w:szCs w:val="26"/>
              </w:rPr>
            </w:pPr>
          </w:p>
        </w:tc>
        <w:tc>
          <w:tcPr>
            <w:tcW w:w="919" w:type="dxa"/>
          </w:tcPr>
          <w:p w14:paraId="31674E91" w14:textId="77777777" w:rsidR="00A24E13" w:rsidRPr="00DD0167" w:rsidRDefault="00A24E13" w:rsidP="00C774C2">
            <w:pPr>
              <w:jc w:val="center"/>
              <w:rPr>
                <w:rFonts w:ascii="Times New Roman" w:hAnsi="Times New Roman" w:cs="Times New Roman"/>
                <w:sz w:val="26"/>
                <w:szCs w:val="26"/>
              </w:rPr>
            </w:pPr>
          </w:p>
        </w:tc>
      </w:tr>
      <w:tr w:rsidR="00A24E13" w:rsidRPr="00A24E13" w14:paraId="05D3BB36" w14:textId="77777777" w:rsidTr="00EA023C">
        <w:tc>
          <w:tcPr>
            <w:tcW w:w="695" w:type="dxa"/>
            <w:vAlign w:val="center"/>
          </w:tcPr>
          <w:p w14:paraId="58AE236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49</w:t>
            </w:r>
          </w:p>
        </w:tc>
        <w:tc>
          <w:tcPr>
            <w:tcW w:w="1353" w:type="dxa"/>
            <w:vAlign w:val="center"/>
          </w:tcPr>
          <w:p w14:paraId="2B905114"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1.014888</w:t>
            </w:r>
          </w:p>
        </w:tc>
        <w:tc>
          <w:tcPr>
            <w:tcW w:w="4757" w:type="dxa"/>
            <w:vAlign w:val="center"/>
          </w:tcPr>
          <w:p w14:paraId="5A832403"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đăng ký hoạt động thử nghiệm chất lượng sản phẩm, hàng hóa</w:t>
            </w:r>
          </w:p>
        </w:tc>
        <w:tc>
          <w:tcPr>
            <w:tcW w:w="709" w:type="dxa"/>
            <w:vAlign w:val="center"/>
          </w:tcPr>
          <w:p w14:paraId="7409665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27A752D3" w14:textId="77777777" w:rsidR="00A24E13" w:rsidRPr="00DD0167" w:rsidRDefault="00A24E13" w:rsidP="00C774C2">
            <w:pPr>
              <w:jc w:val="center"/>
              <w:rPr>
                <w:rFonts w:ascii="Times New Roman" w:hAnsi="Times New Roman" w:cs="Times New Roman"/>
                <w:sz w:val="26"/>
                <w:szCs w:val="26"/>
              </w:rPr>
            </w:pPr>
          </w:p>
        </w:tc>
        <w:tc>
          <w:tcPr>
            <w:tcW w:w="814" w:type="dxa"/>
          </w:tcPr>
          <w:p w14:paraId="59212604" w14:textId="77777777" w:rsidR="00A24E13" w:rsidRPr="00DD0167" w:rsidRDefault="00A24E13" w:rsidP="00C774C2">
            <w:pPr>
              <w:jc w:val="center"/>
              <w:rPr>
                <w:rFonts w:ascii="Times New Roman" w:hAnsi="Times New Roman" w:cs="Times New Roman"/>
                <w:sz w:val="26"/>
                <w:szCs w:val="26"/>
              </w:rPr>
            </w:pPr>
          </w:p>
        </w:tc>
        <w:tc>
          <w:tcPr>
            <w:tcW w:w="2092" w:type="dxa"/>
          </w:tcPr>
          <w:p w14:paraId="67BC5E96" w14:textId="63B350A0"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w:t>
            </w:r>
            <w:r w:rsidR="00D80F2F" w:rsidRPr="00DD0167">
              <w:rPr>
                <w:rFonts w:ascii="Times New Roman" w:hAnsi="Times New Roman" w:cs="Times New Roman"/>
                <w:sz w:val="26"/>
                <w:szCs w:val="26"/>
              </w:rPr>
              <w:t>2321</w:t>
            </w:r>
            <w:r w:rsidRPr="00DD0167">
              <w:rPr>
                <w:rFonts w:ascii="Times New Roman" w:hAnsi="Times New Roman" w:cs="Times New Roman"/>
                <w:sz w:val="26"/>
                <w:szCs w:val="26"/>
              </w:rPr>
              <w:t xml:space="preserve">/QĐ-UBND ngày </w:t>
            </w:r>
            <w:r w:rsidR="00F97CE6">
              <w:rPr>
                <w:rFonts w:ascii="Times New Roman" w:hAnsi="Times New Roman" w:cs="Times New Roman"/>
                <w:sz w:val="26"/>
                <w:szCs w:val="26"/>
              </w:rPr>
              <w:t>18</w:t>
            </w:r>
            <w:r w:rsidR="00D80F2F" w:rsidRPr="00DD0167">
              <w:rPr>
                <w:rFonts w:ascii="Times New Roman" w:hAnsi="Times New Roman" w:cs="Times New Roman"/>
                <w:sz w:val="26"/>
                <w:szCs w:val="26"/>
              </w:rPr>
              <w:t>/4</w:t>
            </w:r>
            <w:r w:rsidRPr="00DD0167">
              <w:rPr>
                <w:rFonts w:ascii="Times New Roman" w:hAnsi="Times New Roman" w:cs="Times New Roman"/>
                <w:sz w:val="26"/>
                <w:szCs w:val="26"/>
              </w:rPr>
              <w:t>/2026</w:t>
            </w:r>
          </w:p>
        </w:tc>
        <w:tc>
          <w:tcPr>
            <w:tcW w:w="818" w:type="dxa"/>
          </w:tcPr>
          <w:p w14:paraId="4085995A"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6058EB0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4E3C9959" w14:textId="77777777" w:rsidR="00A24E13" w:rsidRPr="00DD0167" w:rsidRDefault="00A24E13" w:rsidP="00C774C2">
            <w:pPr>
              <w:jc w:val="center"/>
              <w:rPr>
                <w:rFonts w:ascii="Times New Roman" w:hAnsi="Times New Roman" w:cs="Times New Roman"/>
                <w:sz w:val="26"/>
                <w:szCs w:val="26"/>
              </w:rPr>
            </w:pPr>
          </w:p>
        </w:tc>
      </w:tr>
      <w:tr w:rsidR="00D80F2F" w:rsidRPr="00A24E13" w14:paraId="7511BC0A" w14:textId="77777777" w:rsidTr="00EA023C">
        <w:tc>
          <w:tcPr>
            <w:tcW w:w="695" w:type="dxa"/>
            <w:vAlign w:val="center"/>
          </w:tcPr>
          <w:p w14:paraId="26C1ABDC"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50</w:t>
            </w:r>
          </w:p>
        </w:tc>
        <w:tc>
          <w:tcPr>
            <w:tcW w:w="1353" w:type="dxa"/>
            <w:vAlign w:val="center"/>
          </w:tcPr>
          <w:p w14:paraId="6EEAD4F6"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1.014889 </w:t>
            </w:r>
          </w:p>
        </w:tc>
        <w:tc>
          <w:tcPr>
            <w:tcW w:w="4757" w:type="dxa"/>
            <w:vAlign w:val="center"/>
          </w:tcPr>
          <w:p w14:paraId="41F8CA7E"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Cấp bổ sung, sửa đổi Giấy chứng nhận đăng ký hoạt động thử nghiệm chất lượng sản phẩm, hàng hóa</w:t>
            </w:r>
          </w:p>
        </w:tc>
        <w:tc>
          <w:tcPr>
            <w:tcW w:w="709" w:type="dxa"/>
            <w:vAlign w:val="center"/>
          </w:tcPr>
          <w:p w14:paraId="007D179F"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59FFEC0D" w14:textId="77777777" w:rsidR="00D80F2F" w:rsidRPr="00DD0167" w:rsidRDefault="00D80F2F" w:rsidP="00D80F2F">
            <w:pPr>
              <w:jc w:val="center"/>
              <w:rPr>
                <w:rFonts w:ascii="Times New Roman" w:hAnsi="Times New Roman" w:cs="Times New Roman"/>
                <w:sz w:val="26"/>
                <w:szCs w:val="26"/>
              </w:rPr>
            </w:pPr>
          </w:p>
        </w:tc>
        <w:tc>
          <w:tcPr>
            <w:tcW w:w="814" w:type="dxa"/>
          </w:tcPr>
          <w:p w14:paraId="4A0F9EE4" w14:textId="77777777" w:rsidR="00D80F2F" w:rsidRPr="00DD0167" w:rsidRDefault="00D80F2F" w:rsidP="00D80F2F">
            <w:pPr>
              <w:jc w:val="center"/>
              <w:rPr>
                <w:rFonts w:ascii="Times New Roman" w:hAnsi="Times New Roman" w:cs="Times New Roman"/>
                <w:sz w:val="26"/>
                <w:szCs w:val="26"/>
              </w:rPr>
            </w:pPr>
          </w:p>
        </w:tc>
        <w:tc>
          <w:tcPr>
            <w:tcW w:w="2092" w:type="dxa"/>
          </w:tcPr>
          <w:p w14:paraId="544F72E9" w14:textId="605E96D1"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06F82592"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78C60C1B"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60CB5F3E" w14:textId="77777777" w:rsidR="00D80F2F" w:rsidRPr="00DD0167" w:rsidRDefault="00D80F2F" w:rsidP="00D80F2F">
            <w:pPr>
              <w:jc w:val="center"/>
              <w:rPr>
                <w:rFonts w:ascii="Times New Roman" w:hAnsi="Times New Roman" w:cs="Times New Roman"/>
                <w:sz w:val="26"/>
                <w:szCs w:val="26"/>
              </w:rPr>
            </w:pPr>
          </w:p>
        </w:tc>
      </w:tr>
      <w:tr w:rsidR="00D80F2F" w:rsidRPr="00A24E13" w14:paraId="6186C933" w14:textId="77777777" w:rsidTr="00EA023C">
        <w:tc>
          <w:tcPr>
            <w:tcW w:w="695" w:type="dxa"/>
            <w:vAlign w:val="center"/>
          </w:tcPr>
          <w:p w14:paraId="4467C8C3"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51</w:t>
            </w:r>
          </w:p>
        </w:tc>
        <w:tc>
          <w:tcPr>
            <w:tcW w:w="1353" w:type="dxa"/>
            <w:vAlign w:val="center"/>
          </w:tcPr>
          <w:p w14:paraId="5C8DC7DD"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1.014891</w:t>
            </w:r>
          </w:p>
        </w:tc>
        <w:tc>
          <w:tcPr>
            <w:tcW w:w="4757" w:type="dxa"/>
            <w:vAlign w:val="center"/>
          </w:tcPr>
          <w:p w14:paraId="4639601F"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đăng ký hoạt động thử nghiệm chất lượng sản phẩm, hàng hóa</w:t>
            </w:r>
          </w:p>
        </w:tc>
        <w:tc>
          <w:tcPr>
            <w:tcW w:w="709" w:type="dxa"/>
            <w:vAlign w:val="center"/>
          </w:tcPr>
          <w:p w14:paraId="22296240"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28AAF4B0" w14:textId="77777777" w:rsidR="00D80F2F" w:rsidRPr="00DD0167" w:rsidRDefault="00D80F2F" w:rsidP="00D80F2F">
            <w:pPr>
              <w:jc w:val="center"/>
              <w:rPr>
                <w:rFonts w:ascii="Times New Roman" w:hAnsi="Times New Roman" w:cs="Times New Roman"/>
                <w:sz w:val="26"/>
                <w:szCs w:val="26"/>
              </w:rPr>
            </w:pPr>
          </w:p>
        </w:tc>
        <w:tc>
          <w:tcPr>
            <w:tcW w:w="814" w:type="dxa"/>
          </w:tcPr>
          <w:p w14:paraId="4179C9B2" w14:textId="77777777" w:rsidR="00D80F2F" w:rsidRPr="00DD0167" w:rsidRDefault="00D80F2F" w:rsidP="00D80F2F">
            <w:pPr>
              <w:jc w:val="center"/>
              <w:rPr>
                <w:rFonts w:ascii="Times New Roman" w:hAnsi="Times New Roman" w:cs="Times New Roman"/>
                <w:sz w:val="26"/>
                <w:szCs w:val="26"/>
              </w:rPr>
            </w:pPr>
          </w:p>
        </w:tc>
        <w:tc>
          <w:tcPr>
            <w:tcW w:w="2092" w:type="dxa"/>
          </w:tcPr>
          <w:p w14:paraId="783B8F9F" w14:textId="76483FF1"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2001BE6D"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7DF31238"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710ED824" w14:textId="77777777" w:rsidR="00D80F2F" w:rsidRPr="00DD0167" w:rsidRDefault="00D80F2F" w:rsidP="00D80F2F">
            <w:pPr>
              <w:jc w:val="center"/>
              <w:rPr>
                <w:rFonts w:ascii="Times New Roman" w:hAnsi="Times New Roman" w:cs="Times New Roman"/>
                <w:sz w:val="26"/>
                <w:szCs w:val="26"/>
              </w:rPr>
            </w:pPr>
          </w:p>
        </w:tc>
      </w:tr>
      <w:tr w:rsidR="00D80F2F" w:rsidRPr="00A24E13" w14:paraId="27E2BEAF" w14:textId="77777777" w:rsidTr="00EA023C">
        <w:tc>
          <w:tcPr>
            <w:tcW w:w="695" w:type="dxa"/>
            <w:vAlign w:val="center"/>
          </w:tcPr>
          <w:p w14:paraId="0AE18791"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52</w:t>
            </w:r>
          </w:p>
        </w:tc>
        <w:tc>
          <w:tcPr>
            <w:tcW w:w="1353" w:type="dxa"/>
            <w:vAlign w:val="center"/>
          </w:tcPr>
          <w:p w14:paraId="091A7795"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1.014892</w:t>
            </w:r>
          </w:p>
        </w:tc>
        <w:tc>
          <w:tcPr>
            <w:tcW w:w="4757" w:type="dxa"/>
            <w:vAlign w:val="center"/>
          </w:tcPr>
          <w:p w14:paraId="576A418E"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đăng ký hoạt động giám định đối tượng hoạt động trong lĩnh vực tiêu chuẩn và hoạt động trong lĩnh vực quy chuẩn kỹ thuật</w:t>
            </w:r>
          </w:p>
        </w:tc>
        <w:tc>
          <w:tcPr>
            <w:tcW w:w="709" w:type="dxa"/>
            <w:vAlign w:val="center"/>
          </w:tcPr>
          <w:p w14:paraId="2261C7CB"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1C3A7D1B" w14:textId="77777777" w:rsidR="00D80F2F" w:rsidRPr="00DD0167" w:rsidRDefault="00D80F2F" w:rsidP="00D80F2F">
            <w:pPr>
              <w:jc w:val="center"/>
              <w:rPr>
                <w:rFonts w:ascii="Times New Roman" w:hAnsi="Times New Roman" w:cs="Times New Roman"/>
                <w:sz w:val="26"/>
                <w:szCs w:val="26"/>
              </w:rPr>
            </w:pPr>
          </w:p>
        </w:tc>
        <w:tc>
          <w:tcPr>
            <w:tcW w:w="814" w:type="dxa"/>
          </w:tcPr>
          <w:p w14:paraId="0ADE3DCB" w14:textId="77777777" w:rsidR="00D80F2F" w:rsidRPr="00DD0167" w:rsidRDefault="00D80F2F" w:rsidP="00D80F2F">
            <w:pPr>
              <w:jc w:val="center"/>
              <w:rPr>
                <w:rFonts w:ascii="Times New Roman" w:hAnsi="Times New Roman" w:cs="Times New Roman"/>
                <w:sz w:val="26"/>
                <w:szCs w:val="26"/>
              </w:rPr>
            </w:pPr>
          </w:p>
        </w:tc>
        <w:tc>
          <w:tcPr>
            <w:tcW w:w="2092" w:type="dxa"/>
          </w:tcPr>
          <w:p w14:paraId="0AF54514" w14:textId="7DA85121"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7E67C9CF"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6EB5F738"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55DA0445" w14:textId="77777777" w:rsidR="00D80F2F" w:rsidRPr="00DD0167" w:rsidRDefault="00D80F2F" w:rsidP="00D80F2F">
            <w:pPr>
              <w:jc w:val="center"/>
              <w:rPr>
                <w:rFonts w:ascii="Times New Roman" w:hAnsi="Times New Roman" w:cs="Times New Roman"/>
                <w:sz w:val="26"/>
                <w:szCs w:val="26"/>
              </w:rPr>
            </w:pPr>
          </w:p>
        </w:tc>
      </w:tr>
      <w:tr w:rsidR="00D80F2F" w:rsidRPr="00A24E13" w14:paraId="42BAD446" w14:textId="77777777" w:rsidTr="00EA023C">
        <w:tc>
          <w:tcPr>
            <w:tcW w:w="695" w:type="dxa"/>
            <w:vAlign w:val="center"/>
          </w:tcPr>
          <w:p w14:paraId="40B9FD77"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53</w:t>
            </w:r>
          </w:p>
        </w:tc>
        <w:tc>
          <w:tcPr>
            <w:tcW w:w="1353" w:type="dxa"/>
            <w:vAlign w:val="center"/>
          </w:tcPr>
          <w:p w14:paraId="3A3D996B"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1.014893</w:t>
            </w:r>
          </w:p>
        </w:tc>
        <w:tc>
          <w:tcPr>
            <w:tcW w:w="4757" w:type="dxa"/>
            <w:vAlign w:val="center"/>
          </w:tcPr>
          <w:p w14:paraId="683379E2"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 xml:space="preserve">Cấp bổ sung, sửa đổi Giấy chứng nhận đăng ký hoạt động giám định đối tượng hoạt động </w:t>
            </w:r>
            <w:r w:rsidRPr="00DD0167">
              <w:rPr>
                <w:rFonts w:ascii="Times New Roman" w:hAnsi="Times New Roman" w:cs="Times New Roman"/>
                <w:sz w:val="26"/>
                <w:szCs w:val="26"/>
              </w:rPr>
              <w:lastRenderedPageBreak/>
              <w:t>trong lĩnh vực tiêu chuẩn và hoạt động trong lĩnh vực quy chuẩn kỹ thuật</w:t>
            </w:r>
          </w:p>
        </w:tc>
        <w:tc>
          <w:tcPr>
            <w:tcW w:w="709" w:type="dxa"/>
            <w:vAlign w:val="center"/>
          </w:tcPr>
          <w:p w14:paraId="19D7AF0B"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lastRenderedPageBreak/>
              <w:t>X</w:t>
            </w:r>
          </w:p>
        </w:tc>
        <w:tc>
          <w:tcPr>
            <w:tcW w:w="744" w:type="dxa"/>
          </w:tcPr>
          <w:p w14:paraId="0262E79B" w14:textId="77777777" w:rsidR="00D80F2F" w:rsidRPr="00DD0167" w:rsidRDefault="00D80F2F" w:rsidP="00D80F2F">
            <w:pPr>
              <w:jc w:val="center"/>
              <w:rPr>
                <w:rFonts w:ascii="Times New Roman" w:hAnsi="Times New Roman" w:cs="Times New Roman"/>
                <w:sz w:val="26"/>
                <w:szCs w:val="26"/>
              </w:rPr>
            </w:pPr>
          </w:p>
        </w:tc>
        <w:tc>
          <w:tcPr>
            <w:tcW w:w="814" w:type="dxa"/>
          </w:tcPr>
          <w:p w14:paraId="275BD809" w14:textId="77777777" w:rsidR="00D80F2F" w:rsidRPr="00DD0167" w:rsidRDefault="00D80F2F" w:rsidP="00D80F2F">
            <w:pPr>
              <w:jc w:val="center"/>
              <w:rPr>
                <w:rFonts w:ascii="Times New Roman" w:hAnsi="Times New Roman" w:cs="Times New Roman"/>
                <w:sz w:val="26"/>
                <w:szCs w:val="26"/>
              </w:rPr>
            </w:pPr>
          </w:p>
        </w:tc>
        <w:tc>
          <w:tcPr>
            <w:tcW w:w="2092" w:type="dxa"/>
          </w:tcPr>
          <w:p w14:paraId="097BA9FE" w14:textId="74D8DF5F"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68351BC9"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5877D5CB"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0851BC8B" w14:textId="77777777" w:rsidR="00D80F2F" w:rsidRPr="00DD0167" w:rsidRDefault="00D80F2F" w:rsidP="00D80F2F">
            <w:pPr>
              <w:jc w:val="center"/>
              <w:rPr>
                <w:rFonts w:ascii="Times New Roman" w:hAnsi="Times New Roman" w:cs="Times New Roman"/>
                <w:sz w:val="26"/>
                <w:szCs w:val="26"/>
              </w:rPr>
            </w:pPr>
          </w:p>
        </w:tc>
      </w:tr>
      <w:tr w:rsidR="00D80F2F" w:rsidRPr="00A24E13" w14:paraId="618FA69B" w14:textId="77777777" w:rsidTr="00EA023C">
        <w:tc>
          <w:tcPr>
            <w:tcW w:w="695" w:type="dxa"/>
            <w:vAlign w:val="center"/>
          </w:tcPr>
          <w:p w14:paraId="146E489D"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54</w:t>
            </w:r>
          </w:p>
        </w:tc>
        <w:tc>
          <w:tcPr>
            <w:tcW w:w="1353" w:type="dxa"/>
            <w:vAlign w:val="center"/>
          </w:tcPr>
          <w:p w14:paraId="65E477F0"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1.014894</w:t>
            </w:r>
          </w:p>
        </w:tc>
        <w:tc>
          <w:tcPr>
            <w:tcW w:w="4757" w:type="dxa"/>
            <w:vAlign w:val="center"/>
          </w:tcPr>
          <w:p w14:paraId="08DA2847"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đăng ký hoạt động giám định đối tượng hoạt động trong lĩnh vực tiêu chuẩn và hoạt động trong lĩnh vực quy chuẩn kỹ thuật</w:t>
            </w:r>
          </w:p>
        </w:tc>
        <w:tc>
          <w:tcPr>
            <w:tcW w:w="709" w:type="dxa"/>
            <w:vAlign w:val="center"/>
          </w:tcPr>
          <w:p w14:paraId="3447E976"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5D41A26" w14:textId="77777777" w:rsidR="00D80F2F" w:rsidRPr="00DD0167" w:rsidRDefault="00D80F2F" w:rsidP="00D80F2F">
            <w:pPr>
              <w:jc w:val="center"/>
              <w:rPr>
                <w:rFonts w:ascii="Times New Roman" w:hAnsi="Times New Roman" w:cs="Times New Roman"/>
                <w:sz w:val="26"/>
                <w:szCs w:val="26"/>
              </w:rPr>
            </w:pPr>
          </w:p>
        </w:tc>
        <w:tc>
          <w:tcPr>
            <w:tcW w:w="814" w:type="dxa"/>
          </w:tcPr>
          <w:p w14:paraId="74FC0C2D" w14:textId="77777777" w:rsidR="00D80F2F" w:rsidRPr="00DD0167" w:rsidRDefault="00D80F2F" w:rsidP="00D80F2F">
            <w:pPr>
              <w:jc w:val="center"/>
              <w:rPr>
                <w:rFonts w:ascii="Times New Roman" w:hAnsi="Times New Roman" w:cs="Times New Roman"/>
                <w:sz w:val="26"/>
                <w:szCs w:val="26"/>
              </w:rPr>
            </w:pPr>
          </w:p>
        </w:tc>
        <w:tc>
          <w:tcPr>
            <w:tcW w:w="2092" w:type="dxa"/>
          </w:tcPr>
          <w:p w14:paraId="046C1B87" w14:textId="3A74C616"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4268C337"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4815DF29"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0A1EFAFE" w14:textId="77777777" w:rsidR="00D80F2F" w:rsidRPr="00DD0167" w:rsidRDefault="00D80F2F" w:rsidP="00D80F2F">
            <w:pPr>
              <w:jc w:val="center"/>
              <w:rPr>
                <w:rFonts w:ascii="Times New Roman" w:hAnsi="Times New Roman" w:cs="Times New Roman"/>
                <w:sz w:val="26"/>
                <w:szCs w:val="26"/>
              </w:rPr>
            </w:pPr>
          </w:p>
        </w:tc>
      </w:tr>
      <w:tr w:rsidR="00D80F2F" w:rsidRPr="00A24E13" w14:paraId="4E9FB364" w14:textId="77777777" w:rsidTr="00EA023C">
        <w:tc>
          <w:tcPr>
            <w:tcW w:w="695" w:type="dxa"/>
            <w:vAlign w:val="center"/>
          </w:tcPr>
          <w:p w14:paraId="5EF77B52"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55</w:t>
            </w:r>
          </w:p>
        </w:tc>
        <w:tc>
          <w:tcPr>
            <w:tcW w:w="1353" w:type="dxa"/>
            <w:vAlign w:val="center"/>
          </w:tcPr>
          <w:p w14:paraId="5742F206"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1.014895</w:t>
            </w:r>
          </w:p>
        </w:tc>
        <w:tc>
          <w:tcPr>
            <w:tcW w:w="4757" w:type="dxa"/>
            <w:vAlign w:val="center"/>
          </w:tcPr>
          <w:p w14:paraId="3E4BA5F9"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Cấp Giấy chứng nhận đăng ký hoạt động chứng nhận sản phẩm, hệ thống quản lý</w:t>
            </w:r>
          </w:p>
        </w:tc>
        <w:tc>
          <w:tcPr>
            <w:tcW w:w="709" w:type="dxa"/>
            <w:vAlign w:val="center"/>
          </w:tcPr>
          <w:p w14:paraId="772B1A78"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4BA365B4" w14:textId="77777777" w:rsidR="00D80F2F" w:rsidRPr="00DD0167" w:rsidRDefault="00D80F2F" w:rsidP="00D80F2F">
            <w:pPr>
              <w:jc w:val="center"/>
              <w:rPr>
                <w:rFonts w:ascii="Times New Roman" w:hAnsi="Times New Roman" w:cs="Times New Roman"/>
                <w:sz w:val="26"/>
                <w:szCs w:val="26"/>
              </w:rPr>
            </w:pPr>
          </w:p>
        </w:tc>
        <w:tc>
          <w:tcPr>
            <w:tcW w:w="814" w:type="dxa"/>
          </w:tcPr>
          <w:p w14:paraId="56818AD3" w14:textId="77777777" w:rsidR="00D80F2F" w:rsidRPr="00DD0167" w:rsidRDefault="00D80F2F" w:rsidP="00D80F2F">
            <w:pPr>
              <w:jc w:val="center"/>
              <w:rPr>
                <w:rFonts w:ascii="Times New Roman" w:hAnsi="Times New Roman" w:cs="Times New Roman"/>
                <w:sz w:val="26"/>
                <w:szCs w:val="26"/>
              </w:rPr>
            </w:pPr>
          </w:p>
        </w:tc>
        <w:tc>
          <w:tcPr>
            <w:tcW w:w="2092" w:type="dxa"/>
          </w:tcPr>
          <w:p w14:paraId="42B791BA" w14:textId="2D45AE74"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175E5494"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18DF7A99"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506F0856" w14:textId="77777777" w:rsidR="00D80F2F" w:rsidRPr="00DD0167" w:rsidRDefault="00D80F2F" w:rsidP="00D80F2F">
            <w:pPr>
              <w:jc w:val="center"/>
              <w:rPr>
                <w:rFonts w:ascii="Times New Roman" w:hAnsi="Times New Roman" w:cs="Times New Roman"/>
                <w:sz w:val="26"/>
                <w:szCs w:val="26"/>
              </w:rPr>
            </w:pPr>
          </w:p>
        </w:tc>
      </w:tr>
      <w:tr w:rsidR="00D80F2F" w:rsidRPr="00A24E13" w14:paraId="07F32DC5" w14:textId="77777777" w:rsidTr="00EA023C">
        <w:tc>
          <w:tcPr>
            <w:tcW w:w="695" w:type="dxa"/>
            <w:vAlign w:val="center"/>
          </w:tcPr>
          <w:p w14:paraId="5FB1EF99"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56</w:t>
            </w:r>
          </w:p>
        </w:tc>
        <w:tc>
          <w:tcPr>
            <w:tcW w:w="1353" w:type="dxa"/>
            <w:vAlign w:val="center"/>
          </w:tcPr>
          <w:p w14:paraId="4841AC7B"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1.014897</w:t>
            </w:r>
          </w:p>
        </w:tc>
        <w:tc>
          <w:tcPr>
            <w:tcW w:w="4757" w:type="dxa"/>
            <w:vAlign w:val="center"/>
          </w:tcPr>
          <w:p w14:paraId="1A82B3BE"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Cấp bổ sung, sửa đổi Giấy chứng nhận đăng ký hoạt động chứng nhận sản phẩm, hệ thống quản lý</w:t>
            </w:r>
          </w:p>
        </w:tc>
        <w:tc>
          <w:tcPr>
            <w:tcW w:w="709" w:type="dxa"/>
            <w:vAlign w:val="center"/>
          </w:tcPr>
          <w:p w14:paraId="23363753"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71F52093" w14:textId="77777777" w:rsidR="00D80F2F" w:rsidRPr="00DD0167" w:rsidRDefault="00D80F2F" w:rsidP="00D80F2F">
            <w:pPr>
              <w:jc w:val="center"/>
              <w:rPr>
                <w:rFonts w:ascii="Times New Roman" w:hAnsi="Times New Roman" w:cs="Times New Roman"/>
                <w:sz w:val="26"/>
                <w:szCs w:val="26"/>
              </w:rPr>
            </w:pPr>
          </w:p>
        </w:tc>
        <w:tc>
          <w:tcPr>
            <w:tcW w:w="814" w:type="dxa"/>
          </w:tcPr>
          <w:p w14:paraId="63EF94CC" w14:textId="77777777" w:rsidR="00D80F2F" w:rsidRPr="00DD0167" w:rsidRDefault="00D80F2F" w:rsidP="00D80F2F">
            <w:pPr>
              <w:jc w:val="center"/>
              <w:rPr>
                <w:rFonts w:ascii="Times New Roman" w:hAnsi="Times New Roman" w:cs="Times New Roman"/>
                <w:sz w:val="26"/>
                <w:szCs w:val="26"/>
              </w:rPr>
            </w:pPr>
          </w:p>
        </w:tc>
        <w:tc>
          <w:tcPr>
            <w:tcW w:w="2092" w:type="dxa"/>
          </w:tcPr>
          <w:p w14:paraId="792C3770" w14:textId="4163589F"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3057C205"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31BAF6E2"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6C9E175D" w14:textId="77777777" w:rsidR="00D80F2F" w:rsidRPr="00DD0167" w:rsidRDefault="00D80F2F" w:rsidP="00D80F2F">
            <w:pPr>
              <w:jc w:val="center"/>
              <w:rPr>
                <w:rFonts w:ascii="Times New Roman" w:hAnsi="Times New Roman" w:cs="Times New Roman"/>
                <w:sz w:val="26"/>
                <w:szCs w:val="26"/>
              </w:rPr>
            </w:pPr>
          </w:p>
        </w:tc>
      </w:tr>
      <w:tr w:rsidR="00D80F2F" w:rsidRPr="00A24E13" w14:paraId="15384FA6" w14:textId="77777777" w:rsidTr="00EA023C">
        <w:tc>
          <w:tcPr>
            <w:tcW w:w="695" w:type="dxa"/>
            <w:vAlign w:val="center"/>
          </w:tcPr>
          <w:p w14:paraId="172F9019"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57</w:t>
            </w:r>
          </w:p>
        </w:tc>
        <w:tc>
          <w:tcPr>
            <w:tcW w:w="1353" w:type="dxa"/>
            <w:vAlign w:val="center"/>
          </w:tcPr>
          <w:p w14:paraId="16B7C509"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1.014896</w:t>
            </w:r>
          </w:p>
        </w:tc>
        <w:tc>
          <w:tcPr>
            <w:tcW w:w="4757" w:type="dxa"/>
            <w:vAlign w:val="center"/>
          </w:tcPr>
          <w:p w14:paraId="230E955B" w14:textId="77777777" w:rsidR="00D80F2F" w:rsidRPr="00DD0167" w:rsidRDefault="00D80F2F" w:rsidP="00D80F2F">
            <w:pPr>
              <w:jc w:val="both"/>
              <w:rPr>
                <w:rFonts w:ascii="Times New Roman" w:hAnsi="Times New Roman" w:cs="Times New Roman"/>
                <w:sz w:val="26"/>
                <w:szCs w:val="26"/>
              </w:rPr>
            </w:pPr>
            <w:r w:rsidRPr="00DD0167">
              <w:rPr>
                <w:rFonts w:ascii="Times New Roman" w:hAnsi="Times New Roman" w:cs="Times New Roman"/>
                <w:sz w:val="26"/>
                <w:szCs w:val="26"/>
              </w:rPr>
              <w:t>Cấp lại Giấy chứng nhận đăng ký hoạt động chứng nhận sản phẩm, hệ thống quản lý</w:t>
            </w:r>
          </w:p>
        </w:tc>
        <w:tc>
          <w:tcPr>
            <w:tcW w:w="709" w:type="dxa"/>
            <w:vAlign w:val="center"/>
          </w:tcPr>
          <w:p w14:paraId="0184888C"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54771715" w14:textId="77777777" w:rsidR="00D80F2F" w:rsidRPr="00DD0167" w:rsidRDefault="00D80F2F" w:rsidP="00D80F2F">
            <w:pPr>
              <w:jc w:val="center"/>
              <w:rPr>
                <w:rFonts w:ascii="Times New Roman" w:hAnsi="Times New Roman" w:cs="Times New Roman"/>
                <w:sz w:val="26"/>
                <w:szCs w:val="26"/>
              </w:rPr>
            </w:pPr>
          </w:p>
        </w:tc>
        <w:tc>
          <w:tcPr>
            <w:tcW w:w="814" w:type="dxa"/>
          </w:tcPr>
          <w:p w14:paraId="77BD719E" w14:textId="77777777" w:rsidR="00D80F2F" w:rsidRPr="00DD0167" w:rsidRDefault="00D80F2F" w:rsidP="00D80F2F">
            <w:pPr>
              <w:jc w:val="center"/>
              <w:rPr>
                <w:rFonts w:ascii="Times New Roman" w:hAnsi="Times New Roman" w:cs="Times New Roman"/>
                <w:sz w:val="26"/>
                <w:szCs w:val="26"/>
              </w:rPr>
            </w:pPr>
          </w:p>
        </w:tc>
        <w:tc>
          <w:tcPr>
            <w:tcW w:w="2092" w:type="dxa"/>
          </w:tcPr>
          <w:p w14:paraId="39BCC2C5" w14:textId="41DA6292"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 xml:space="preserve">Quyết định số 2321/QĐ-UBND ngày </w:t>
            </w:r>
            <w:r w:rsidR="00F97CE6">
              <w:rPr>
                <w:rFonts w:ascii="Times New Roman" w:hAnsi="Times New Roman" w:cs="Times New Roman"/>
                <w:sz w:val="26"/>
                <w:szCs w:val="26"/>
              </w:rPr>
              <w:t>18</w:t>
            </w:r>
            <w:r w:rsidRPr="00DD0167">
              <w:rPr>
                <w:rFonts w:ascii="Times New Roman" w:hAnsi="Times New Roman" w:cs="Times New Roman"/>
                <w:sz w:val="26"/>
                <w:szCs w:val="26"/>
              </w:rPr>
              <w:t>/4/2026</w:t>
            </w:r>
          </w:p>
        </w:tc>
        <w:tc>
          <w:tcPr>
            <w:tcW w:w="818" w:type="dxa"/>
          </w:tcPr>
          <w:p w14:paraId="1988C986" w14:textId="77777777" w:rsidR="00D80F2F" w:rsidRPr="00DD0167" w:rsidRDefault="00D80F2F" w:rsidP="00D80F2F">
            <w:pPr>
              <w:jc w:val="center"/>
              <w:rPr>
                <w:rFonts w:ascii="Times New Roman" w:hAnsi="Times New Roman" w:cs="Times New Roman"/>
                <w:sz w:val="26"/>
                <w:szCs w:val="26"/>
              </w:rPr>
            </w:pPr>
          </w:p>
        </w:tc>
        <w:tc>
          <w:tcPr>
            <w:tcW w:w="780" w:type="dxa"/>
            <w:vAlign w:val="center"/>
          </w:tcPr>
          <w:p w14:paraId="2FA7D7DF" w14:textId="77777777" w:rsidR="00D80F2F" w:rsidRPr="00DD0167" w:rsidRDefault="00D80F2F" w:rsidP="00D80F2F">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551156B5" w14:textId="77777777" w:rsidR="00D80F2F" w:rsidRPr="00DD0167" w:rsidRDefault="00D80F2F" w:rsidP="00D80F2F">
            <w:pPr>
              <w:jc w:val="center"/>
              <w:rPr>
                <w:rFonts w:ascii="Times New Roman" w:hAnsi="Times New Roman" w:cs="Times New Roman"/>
                <w:sz w:val="26"/>
                <w:szCs w:val="26"/>
              </w:rPr>
            </w:pPr>
          </w:p>
        </w:tc>
      </w:tr>
      <w:tr w:rsidR="00A24E13" w:rsidRPr="00A24E13" w14:paraId="2C43F249" w14:textId="77777777" w:rsidTr="00EA023C">
        <w:tc>
          <w:tcPr>
            <w:tcW w:w="6805" w:type="dxa"/>
            <w:gridSpan w:val="3"/>
            <w:vAlign w:val="center"/>
          </w:tcPr>
          <w:p w14:paraId="2C544A61" w14:textId="77777777" w:rsidR="00A24E13" w:rsidRPr="00DD0167" w:rsidRDefault="00A24E13" w:rsidP="00C774C2">
            <w:pPr>
              <w:jc w:val="both"/>
              <w:rPr>
                <w:rFonts w:ascii="Times New Roman" w:hAnsi="Times New Roman" w:cs="Times New Roman"/>
                <w:b/>
                <w:sz w:val="26"/>
                <w:szCs w:val="26"/>
              </w:rPr>
            </w:pPr>
            <w:r w:rsidRPr="00DD0167">
              <w:rPr>
                <w:rFonts w:ascii="Times New Roman" w:hAnsi="Times New Roman" w:cs="Times New Roman"/>
                <w:b/>
                <w:sz w:val="26"/>
                <w:szCs w:val="26"/>
              </w:rPr>
              <w:t>VI. Lĩnh vực trồng trọt</w:t>
            </w:r>
          </w:p>
        </w:tc>
        <w:tc>
          <w:tcPr>
            <w:tcW w:w="709" w:type="dxa"/>
            <w:vAlign w:val="center"/>
          </w:tcPr>
          <w:p w14:paraId="38B6321F" w14:textId="77777777" w:rsidR="00A24E13" w:rsidRPr="00DD0167" w:rsidRDefault="00A24E13" w:rsidP="00C774C2">
            <w:pPr>
              <w:jc w:val="center"/>
              <w:rPr>
                <w:rFonts w:ascii="Times New Roman" w:hAnsi="Times New Roman" w:cs="Times New Roman"/>
                <w:sz w:val="26"/>
                <w:szCs w:val="26"/>
              </w:rPr>
            </w:pPr>
          </w:p>
        </w:tc>
        <w:tc>
          <w:tcPr>
            <w:tcW w:w="744" w:type="dxa"/>
          </w:tcPr>
          <w:p w14:paraId="40ADA2A8" w14:textId="77777777" w:rsidR="00A24E13" w:rsidRPr="00DD0167" w:rsidRDefault="00A24E13" w:rsidP="00C774C2">
            <w:pPr>
              <w:jc w:val="center"/>
              <w:rPr>
                <w:rFonts w:ascii="Times New Roman" w:hAnsi="Times New Roman" w:cs="Times New Roman"/>
                <w:sz w:val="26"/>
                <w:szCs w:val="26"/>
              </w:rPr>
            </w:pPr>
          </w:p>
        </w:tc>
        <w:tc>
          <w:tcPr>
            <w:tcW w:w="814" w:type="dxa"/>
          </w:tcPr>
          <w:p w14:paraId="6045E73D"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74C4F1B0" w14:textId="77777777" w:rsidR="00A24E13" w:rsidRPr="00DD0167" w:rsidRDefault="00A24E13" w:rsidP="00C774C2">
            <w:pPr>
              <w:jc w:val="center"/>
              <w:rPr>
                <w:rFonts w:ascii="Times New Roman" w:hAnsi="Times New Roman" w:cs="Times New Roman"/>
                <w:sz w:val="26"/>
                <w:szCs w:val="26"/>
              </w:rPr>
            </w:pPr>
          </w:p>
        </w:tc>
        <w:tc>
          <w:tcPr>
            <w:tcW w:w="818" w:type="dxa"/>
          </w:tcPr>
          <w:p w14:paraId="4278E7AC"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335C7957" w14:textId="77777777" w:rsidR="00A24E13" w:rsidRPr="00DD0167" w:rsidRDefault="00A24E13" w:rsidP="00C774C2">
            <w:pPr>
              <w:jc w:val="center"/>
              <w:rPr>
                <w:rFonts w:ascii="Times New Roman" w:hAnsi="Times New Roman" w:cs="Times New Roman"/>
                <w:sz w:val="26"/>
                <w:szCs w:val="26"/>
              </w:rPr>
            </w:pPr>
          </w:p>
        </w:tc>
        <w:tc>
          <w:tcPr>
            <w:tcW w:w="919" w:type="dxa"/>
          </w:tcPr>
          <w:p w14:paraId="7DA7DFDC" w14:textId="77777777" w:rsidR="00A24E13" w:rsidRPr="00DD0167" w:rsidRDefault="00A24E13" w:rsidP="00C774C2">
            <w:pPr>
              <w:jc w:val="center"/>
              <w:rPr>
                <w:rFonts w:ascii="Times New Roman" w:hAnsi="Times New Roman" w:cs="Times New Roman"/>
                <w:sz w:val="26"/>
                <w:szCs w:val="26"/>
              </w:rPr>
            </w:pPr>
          </w:p>
        </w:tc>
      </w:tr>
      <w:tr w:rsidR="00A24E13" w:rsidRPr="00A24E13" w14:paraId="31A18978" w14:textId="77777777" w:rsidTr="00EA023C">
        <w:tc>
          <w:tcPr>
            <w:tcW w:w="695" w:type="dxa"/>
            <w:vAlign w:val="center"/>
          </w:tcPr>
          <w:p w14:paraId="45B29BA2"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58</w:t>
            </w:r>
          </w:p>
        </w:tc>
        <w:tc>
          <w:tcPr>
            <w:tcW w:w="1353" w:type="dxa"/>
            <w:vAlign w:val="center"/>
          </w:tcPr>
          <w:p w14:paraId="700969C5"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1.010090</w:t>
            </w:r>
          </w:p>
        </w:tc>
        <w:tc>
          <w:tcPr>
            <w:tcW w:w="4757" w:type="dxa"/>
            <w:vAlign w:val="center"/>
          </w:tcPr>
          <w:p w14:paraId="342B9531" w14:textId="77777777" w:rsidR="00A24E13" w:rsidRPr="00DD0167" w:rsidRDefault="00A24E13" w:rsidP="00C774C2">
            <w:pPr>
              <w:jc w:val="both"/>
              <w:rPr>
                <w:rFonts w:ascii="Times New Roman" w:hAnsi="Times New Roman" w:cs="Times New Roman"/>
                <w:sz w:val="26"/>
                <w:szCs w:val="26"/>
              </w:rPr>
            </w:pPr>
            <w:r w:rsidRPr="00DD0167">
              <w:rPr>
                <w:rFonts w:ascii="Times New Roman" w:hAnsi="Times New Roman" w:cs="Times New Roman"/>
                <w:sz w:val="26"/>
                <w:szCs w:val="26"/>
              </w:rPr>
              <w:t>Công nhận các tiêu chuẩn Thực hành nông nghiệp tốt khác (GAP khác) cho áp dụng để được hưởng chính sách hỗ trợ trong nông nghiệp, lâm nghiệp và thủy sản</w:t>
            </w:r>
          </w:p>
        </w:tc>
        <w:tc>
          <w:tcPr>
            <w:tcW w:w="709" w:type="dxa"/>
            <w:vAlign w:val="center"/>
          </w:tcPr>
          <w:p w14:paraId="07073E90"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744" w:type="dxa"/>
          </w:tcPr>
          <w:p w14:paraId="3BF7D1E9" w14:textId="77777777" w:rsidR="00A24E13" w:rsidRPr="00DD0167" w:rsidRDefault="00A24E13" w:rsidP="00C774C2">
            <w:pPr>
              <w:jc w:val="center"/>
              <w:rPr>
                <w:rFonts w:ascii="Times New Roman" w:hAnsi="Times New Roman" w:cs="Times New Roman"/>
                <w:sz w:val="26"/>
                <w:szCs w:val="26"/>
              </w:rPr>
            </w:pPr>
          </w:p>
        </w:tc>
        <w:tc>
          <w:tcPr>
            <w:tcW w:w="814" w:type="dxa"/>
          </w:tcPr>
          <w:p w14:paraId="2D3CA8F1" w14:textId="77777777" w:rsidR="00A24E13" w:rsidRPr="00DD0167" w:rsidRDefault="00A24E13" w:rsidP="00C774C2">
            <w:pPr>
              <w:jc w:val="center"/>
              <w:rPr>
                <w:rFonts w:ascii="Times New Roman" w:hAnsi="Times New Roman" w:cs="Times New Roman"/>
                <w:sz w:val="26"/>
                <w:szCs w:val="26"/>
              </w:rPr>
            </w:pPr>
          </w:p>
        </w:tc>
        <w:tc>
          <w:tcPr>
            <w:tcW w:w="2092" w:type="dxa"/>
            <w:vAlign w:val="center"/>
          </w:tcPr>
          <w:p w14:paraId="0B2A0277"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Quyết định số 1239/QĐ-UBND ngày 30/8/2025</w:t>
            </w:r>
          </w:p>
        </w:tc>
        <w:tc>
          <w:tcPr>
            <w:tcW w:w="818" w:type="dxa"/>
          </w:tcPr>
          <w:p w14:paraId="65AD4BB2" w14:textId="77777777" w:rsidR="00A24E13" w:rsidRPr="00DD0167" w:rsidRDefault="00A24E13" w:rsidP="00C774C2">
            <w:pPr>
              <w:jc w:val="center"/>
              <w:rPr>
                <w:rFonts w:ascii="Times New Roman" w:hAnsi="Times New Roman" w:cs="Times New Roman"/>
                <w:sz w:val="26"/>
                <w:szCs w:val="26"/>
              </w:rPr>
            </w:pPr>
          </w:p>
        </w:tc>
        <w:tc>
          <w:tcPr>
            <w:tcW w:w="780" w:type="dxa"/>
            <w:vAlign w:val="center"/>
          </w:tcPr>
          <w:p w14:paraId="443DDBE8" w14:textId="77777777" w:rsidR="00A24E13" w:rsidRPr="00DD0167" w:rsidRDefault="00A24E13" w:rsidP="00C774C2">
            <w:pPr>
              <w:jc w:val="center"/>
              <w:rPr>
                <w:rFonts w:ascii="Times New Roman" w:hAnsi="Times New Roman" w:cs="Times New Roman"/>
                <w:sz w:val="26"/>
                <w:szCs w:val="26"/>
              </w:rPr>
            </w:pPr>
            <w:r w:rsidRPr="00DD0167">
              <w:rPr>
                <w:rFonts w:ascii="Times New Roman" w:hAnsi="Times New Roman" w:cs="Times New Roman"/>
                <w:sz w:val="26"/>
                <w:szCs w:val="26"/>
              </w:rPr>
              <w:t>X</w:t>
            </w:r>
          </w:p>
        </w:tc>
        <w:tc>
          <w:tcPr>
            <w:tcW w:w="919" w:type="dxa"/>
          </w:tcPr>
          <w:p w14:paraId="142A30DF" w14:textId="77777777" w:rsidR="00A24E13" w:rsidRPr="00DD0167" w:rsidRDefault="00A24E13" w:rsidP="00C774C2">
            <w:pPr>
              <w:jc w:val="center"/>
              <w:rPr>
                <w:rFonts w:ascii="Times New Roman" w:hAnsi="Times New Roman" w:cs="Times New Roman"/>
                <w:sz w:val="26"/>
                <w:szCs w:val="26"/>
              </w:rPr>
            </w:pPr>
          </w:p>
        </w:tc>
      </w:tr>
    </w:tbl>
    <w:p w14:paraId="0C216B10" w14:textId="77777777" w:rsidR="00484A8F" w:rsidRPr="00817EB9" w:rsidRDefault="00484A8F" w:rsidP="00DD0167">
      <w:pPr>
        <w:spacing w:after="120" w:line="240" w:lineRule="auto"/>
        <w:jc w:val="right"/>
        <w:rPr>
          <w:szCs w:val="28"/>
        </w:rPr>
      </w:pPr>
    </w:p>
    <w:sectPr w:rsidR="00484A8F" w:rsidRPr="00817EB9" w:rsidSect="00E04199">
      <w:headerReference w:type="default" r:id="rId8"/>
      <w:type w:val="continuous"/>
      <w:pgSz w:w="15840" w:h="12240" w:orient="landscape"/>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D28B" w14:textId="77777777" w:rsidR="00E53294" w:rsidRDefault="00E53294" w:rsidP="00DD0167">
      <w:pPr>
        <w:spacing w:after="0" w:line="240" w:lineRule="auto"/>
      </w:pPr>
      <w:r>
        <w:separator/>
      </w:r>
    </w:p>
  </w:endnote>
  <w:endnote w:type="continuationSeparator" w:id="0">
    <w:p w14:paraId="7E444103" w14:textId="77777777" w:rsidR="00E53294" w:rsidRDefault="00E53294" w:rsidP="00DD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524F" w14:textId="77777777" w:rsidR="00E53294" w:rsidRDefault="00E53294" w:rsidP="00DD0167">
      <w:pPr>
        <w:spacing w:after="0" w:line="240" w:lineRule="auto"/>
      </w:pPr>
      <w:r>
        <w:separator/>
      </w:r>
    </w:p>
  </w:footnote>
  <w:footnote w:type="continuationSeparator" w:id="0">
    <w:p w14:paraId="5A850EE7" w14:textId="77777777" w:rsidR="00E53294" w:rsidRDefault="00E53294" w:rsidP="00DD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825309"/>
      <w:docPartObj>
        <w:docPartGallery w:val="Page Numbers (Top of Page)"/>
        <w:docPartUnique/>
      </w:docPartObj>
    </w:sdtPr>
    <w:sdtEndPr>
      <w:rPr>
        <w:noProof/>
        <w:sz w:val="26"/>
      </w:rPr>
    </w:sdtEndPr>
    <w:sdtContent>
      <w:p w14:paraId="6D97D54B" w14:textId="3611C58B" w:rsidR="00DD0167" w:rsidRPr="00DD0167" w:rsidRDefault="00DD0167">
        <w:pPr>
          <w:pStyle w:val="Header"/>
          <w:jc w:val="center"/>
          <w:rPr>
            <w:sz w:val="26"/>
          </w:rPr>
        </w:pPr>
        <w:r w:rsidRPr="00DD0167">
          <w:rPr>
            <w:sz w:val="26"/>
          </w:rPr>
          <w:fldChar w:fldCharType="begin"/>
        </w:r>
        <w:r w:rsidRPr="00DD0167">
          <w:rPr>
            <w:sz w:val="26"/>
          </w:rPr>
          <w:instrText xml:space="preserve"> PAGE   \* MERGEFORMAT </w:instrText>
        </w:r>
        <w:r w:rsidRPr="00DD0167">
          <w:rPr>
            <w:sz w:val="26"/>
          </w:rPr>
          <w:fldChar w:fldCharType="separate"/>
        </w:r>
        <w:r w:rsidR="00E04199">
          <w:rPr>
            <w:noProof/>
            <w:sz w:val="26"/>
          </w:rPr>
          <w:t>10</w:t>
        </w:r>
        <w:r w:rsidRPr="00DD0167">
          <w:rPr>
            <w:noProof/>
            <w:sz w:val="26"/>
          </w:rPr>
          <w:fldChar w:fldCharType="end"/>
        </w:r>
      </w:p>
    </w:sdtContent>
  </w:sdt>
  <w:p w14:paraId="586E6550" w14:textId="77777777" w:rsidR="00DD0167" w:rsidRDefault="00DD0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7E95"/>
    <w:multiLevelType w:val="hybridMultilevel"/>
    <w:tmpl w:val="E9306808"/>
    <w:lvl w:ilvl="0" w:tplc="162E4E00">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A9D0E23"/>
    <w:multiLevelType w:val="multilevel"/>
    <w:tmpl w:val="11F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B07C3"/>
    <w:multiLevelType w:val="multilevel"/>
    <w:tmpl w:val="D5D8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850D17"/>
    <w:multiLevelType w:val="multilevel"/>
    <w:tmpl w:val="D01A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76169"/>
    <w:multiLevelType w:val="multilevel"/>
    <w:tmpl w:val="8712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615B9"/>
    <w:multiLevelType w:val="multilevel"/>
    <w:tmpl w:val="0C0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B4624"/>
    <w:multiLevelType w:val="multilevel"/>
    <w:tmpl w:val="44C0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75ED3"/>
    <w:multiLevelType w:val="multilevel"/>
    <w:tmpl w:val="2D4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14509"/>
    <w:multiLevelType w:val="multilevel"/>
    <w:tmpl w:val="530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889793">
    <w:abstractNumId w:val="3"/>
  </w:num>
  <w:num w:numId="2" w16cid:durableId="113989428">
    <w:abstractNumId w:val="7"/>
  </w:num>
  <w:num w:numId="3" w16cid:durableId="437256206">
    <w:abstractNumId w:val="2"/>
  </w:num>
  <w:num w:numId="4" w16cid:durableId="494419240">
    <w:abstractNumId w:val="1"/>
  </w:num>
  <w:num w:numId="5" w16cid:durableId="1392461829">
    <w:abstractNumId w:val="6"/>
  </w:num>
  <w:num w:numId="6" w16cid:durableId="1394159139">
    <w:abstractNumId w:val="5"/>
  </w:num>
  <w:num w:numId="7" w16cid:durableId="552348107">
    <w:abstractNumId w:val="4"/>
  </w:num>
  <w:num w:numId="8" w16cid:durableId="544877496">
    <w:abstractNumId w:val="8"/>
  </w:num>
  <w:num w:numId="9" w16cid:durableId="189808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1E"/>
    <w:rsid w:val="001310A6"/>
    <w:rsid w:val="00193FCE"/>
    <w:rsid w:val="001C2C6B"/>
    <w:rsid w:val="00213417"/>
    <w:rsid w:val="002220B6"/>
    <w:rsid w:val="00244D40"/>
    <w:rsid w:val="002779C0"/>
    <w:rsid w:val="002806F2"/>
    <w:rsid w:val="002C5D80"/>
    <w:rsid w:val="002E65F6"/>
    <w:rsid w:val="00303CA6"/>
    <w:rsid w:val="00310D76"/>
    <w:rsid w:val="003F5030"/>
    <w:rsid w:val="0040778B"/>
    <w:rsid w:val="00461E81"/>
    <w:rsid w:val="00484A8F"/>
    <w:rsid w:val="005036FB"/>
    <w:rsid w:val="005659B5"/>
    <w:rsid w:val="005E7BD8"/>
    <w:rsid w:val="00615D67"/>
    <w:rsid w:val="006360D9"/>
    <w:rsid w:val="006640CA"/>
    <w:rsid w:val="00703D81"/>
    <w:rsid w:val="00716D1E"/>
    <w:rsid w:val="007B2114"/>
    <w:rsid w:val="00804A16"/>
    <w:rsid w:val="00817EB9"/>
    <w:rsid w:val="008318DE"/>
    <w:rsid w:val="00843FDB"/>
    <w:rsid w:val="008E0BEB"/>
    <w:rsid w:val="008E4C4B"/>
    <w:rsid w:val="009965BC"/>
    <w:rsid w:val="009B4B40"/>
    <w:rsid w:val="009E4106"/>
    <w:rsid w:val="00A24E13"/>
    <w:rsid w:val="00AC1E54"/>
    <w:rsid w:val="00B01B6F"/>
    <w:rsid w:val="00B8752A"/>
    <w:rsid w:val="00BC137B"/>
    <w:rsid w:val="00BF461A"/>
    <w:rsid w:val="00C052E3"/>
    <w:rsid w:val="00C4105B"/>
    <w:rsid w:val="00C45723"/>
    <w:rsid w:val="00C57D5A"/>
    <w:rsid w:val="00C65A74"/>
    <w:rsid w:val="00C97DEF"/>
    <w:rsid w:val="00CF58F2"/>
    <w:rsid w:val="00D249B8"/>
    <w:rsid w:val="00D55C5F"/>
    <w:rsid w:val="00D80F2F"/>
    <w:rsid w:val="00DD0167"/>
    <w:rsid w:val="00E04199"/>
    <w:rsid w:val="00E53294"/>
    <w:rsid w:val="00E95C5F"/>
    <w:rsid w:val="00EA023C"/>
    <w:rsid w:val="00F96FA3"/>
    <w:rsid w:val="00F97CE6"/>
    <w:rsid w:val="00FD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C0EA"/>
  <w15:chartTrackingRefBased/>
  <w15:docId w15:val="{8A3B728D-C493-4A20-9F79-E6326FB2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6D1E"/>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716D1E"/>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D1E"/>
    <w:rPr>
      <w:rFonts w:eastAsia="Times New Roman"/>
      <w:b/>
      <w:bCs/>
      <w:kern w:val="36"/>
      <w:sz w:val="48"/>
      <w:szCs w:val="48"/>
    </w:rPr>
  </w:style>
  <w:style w:type="character" w:customStyle="1" w:styleId="Heading2Char">
    <w:name w:val="Heading 2 Char"/>
    <w:basedOn w:val="DefaultParagraphFont"/>
    <w:link w:val="Heading2"/>
    <w:uiPriority w:val="9"/>
    <w:rsid w:val="00716D1E"/>
    <w:rPr>
      <w:rFonts w:eastAsia="Times New Roman"/>
      <w:b/>
      <w:bCs/>
      <w:sz w:val="36"/>
      <w:szCs w:val="36"/>
    </w:rPr>
  </w:style>
  <w:style w:type="paragraph" w:styleId="NormalWeb">
    <w:name w:val="Normal (Web)"/>
    <w:basedOn w:val="Normal"/>
    <w:uiPriority w:val="99"/>
    <w:semiHidden/>
    <w:unhideWhenUsed/>
    <w:rsid w:val="00716D1E"/>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716D1E"/>
    <w:rPr>
      <w:color w:val="0563C1" w:themeColor="hyperlink"/>
      <w:u w:val="single"/>
    </w:rPr>
  </w:style>
  <w:style w:type="character" w:customStyle="1" w:styleId="UnresolvedMention1">
    <w:name w:val="Unresolved Mention1"/>
    <w:basedOn w:val="DefaultParagraphFont"/>
    <w:uiPriority w:val="99"/>
    <w:semiHidden/>
    <w:unhideWhenUsed/>
    <w:rsid w:val="00716D1E"/>
    <w:rPr>
      <w:color w:val="605E5C"/>
      <w:shd w:val="clear" w:color="auto" w:fill="E1DFDD"/>
    </w:rPr>
  </w:style>
  <w:style w:type="paragraph" w:styleId="ListParagraph">
    <w:name w:val="List Paragraph"/>
    <w:basedOn w:val="Normal"/>
    <w:uiPriority w:val="34"/>
    <w:qFormat/>
    <w:rsid w:val="006640CA"/>
    <w:pPr>
      <w:ind w:left="720"/>
      <w:contextualSpacing/>
    </w:pPr>
  </w:style>
  <w:style w:type="table" w:styleId="TableGrid">
    <w:name w:val="Table Grid"/>
    <w:basedOn w:val="TableNormal"/>
    <w:rsid w:val="00484A8F"/>
    <w:pPr>
      <w:spacing w:after="0" w:line="240" w:lineRule="auto"/>
    </w:pPr>
    <w:rPr>
      <w:rFonts w:asciiTheme="minorHAnsi" w:eastAsia="MS Mincho"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167"/>
  </w:style>
  <w:style w:type="paragraph" w:styleId="Footer">
    <w:name w:val="footer"/>
    <w:basedOn w:val="Normal"/>
    <w:link w:val="FooterChar"/>
    <w:uiPriority w:val="99"/>
    <w:unhideWhenUsed/>
    <w:rsid w:val="00DD0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241883">
      <w:bodyDiv w:val="1"/>
      <w:marLeft w:val="0"/>
      <w:marRight w:val="0"/>
      <w:marTop w:val="0"/>
      <w:marBottom w:val="0"/>
      <w:divBdr>
        <w:top w:val="none" w:sz="0" w:space="0" w:color="auto"/>
        <w:left w:val="none" w:sz="0" w:space="0" w:color="auto"/>
        <w:bottom w:val="none" w:sz="0" w:space="0" w:color="auto"/>
        <w:right w:val="none" w:sz="0" w:space="0" w:color="auto"/>
      </w:divBdr>
      <w:divsChild>
        <w:div w:id="1317295012">
          <w:marLeft w:val="0"/>
          <w:marRight w:val="0"/>
          <w:marTop w:val="0"/>
          <w:marBottom w:val="0"/>
          <w:divBdr>
            <w:top w:val="none" w:sz="0" w:space="0" w:color="auto"/>
            <w:left w:val="none" w:sz="0" w:space="0" w:color="auto"/>
            <w:bottom w:val="none" w:sz="0" w:space="0" w:color="auto"/>
            <w:right w:val="none" w:sz="0" w:space="0" w:color="auto"/>
          </w:divBdr>
          <w:divsChild>
            <w:div w:id="1989700054">
              <w:marLeft w:val="0"/>
              <w:marRight w:val="0"/>
              <w:marTop w:val="0"/>
              <w:marBottom w:val="0"/>
              <w:divBdr>
                <w:top w:val="none" w:sz="0" w:space="0" w:color="auto"/>
                <w:left w:val="none" w:sz="0" w:space="0" w:color="auto"/>
                <w:bottom w:val="none" w:sz="0" w:space="0" w:color="auto"/>
                <w:right w:val="none" w:sz="0" w:space="0" w:color="auto"/>
              </w:divBdr>
              <w:divsChild>
                <w:div w:id="479080721">
                  <w:marLeft w:val="0"/>
                  <w:marRight w:val="0"/>
                  <w:marTop w:val="0"/>
                  <w:marBottom w:val="0"/>
                  <w:divBdr>
                    <w:top w:val="none" w:sz="0" w:space="0" w:color="auto"/>
                    <w:left w:val="none" w:sz="0" w:space="0" w:color="auto"/>
                    <w:bottom w:val="none" w:sz="0" w:space="0" w:color="auto"/>
                    <w:right w:val="none" w:sz="0" w:space="0" w:color="auto"/>
                  </w:divBdr>
                  <w:divsChild>
                    <w:div w:id="1926986878">
                      <w:marLeft w:val="0"/>
                      <w:marRight w:val="0"/>
                      <w:marTop w:val="0"/>
                      <w:marBottom w:val="0"/>
                      <w:divBdr>
                        <w:top w:val="none" w:sz="0" w:space="0" w:color="auto"/>
                        <w:left w:val="none" w:sz="0" w:space="0" w:color="auto"/>
                        <w:bottom w:val="none" w:sz="0" w:space="0" w:color="auto"/>
                        <w:right w:val="none" w:sz="0" w:space="0" w:color="auto"/>
                      </w:divBdr>
                      <w:divsChild>
                        <w:div w:id="1462839335">
                          <w:marLeft w:val="0"/>
                          <w:marRight w:val="0"/>
                          <w:marTop w:val="0"/>
                          <w:marBottom w:val="0"/>
                          <w:divBdr>
                            <w:top w:val="none" w:sz="0" w:space="0" w:color="auto"/>
                            <w:left w:val="none" w:sz="0" w:space="0" w:color="auto"/>
                            <w:bottom w:val="none" w:sz="0" w:space="0" w:color="auto"/>
                            <w:right w:val="none" w:sz="0" w:space="0" w:color="auto"/>
                          </w:divBdr>
                          <w:divsChild>
                            <w:div w:id="1947349051">
                              <w:marLeft w:val="0"/>
                              <w:marRight w:val="0"/>
                              <w:marTop w:val="0"/>
                              <w:marBottom w:val="0"/>
                              <w:divBdr>
                                <w:top w:val="none" w:sz="0" w:space="0" w:color="auto"/>
                                <w:left w:val="none" w:sz="0" w:space="0" w:color="auto"/>
                                <w:bottom w:val="none" w:sz="0" w:space="0" w:color="auto"/>
                                <w:right w:val="none" w:sz="0" w:space="0" w:color="auto"/>
                              </w:divBdr>
                              <w:divsChild>
                                <w:div w:id="12262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FA9B-2997-4C95-82E3-B72E4D22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Trung</dc:creator>
  <cp:keywords/>
  <dc:description/>
  <cp:lastModifiedBy>Duy Vo Hoang</cp:lastModifiedBy>
  <cp:revision>17</cp:revision>
  <cp:lastPrinted>2026-03-19T08:55:00Z</cp:lastPrinted>
  <dcterms:created xsi:type="dcterms:W3CDTF">2026-04-05T13:47:00Z</dcterms:created>
  <dcterms:modified xsi:type="dcterms:W3CDTF">2026-04-21T02:10:00Z</dcterms:modified>
</cp:coreProperties>
</file>